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8C" w:rsidRPr="00685B6D" w:rsidRDefault="0019318C" w:rsidP="0019318C">
      <w:pPr>
        <w:pStyle w:val="ab"/>
        <w:jc w:val="center"/>
        <w:rPr>
          <w:rFonts w:ascii="黑体" w:eastAsia="黑体" w:hAnsi="宋体" w:hint="eastAsia"/>
          <w:sz w:val="36"/>
          <w:szCs w:val="36"/>
        </w:rPr>
      </w:pPr>
      <w:r w:rsidRPr="00685B6D">
        <w:rPr>
          <w:rFonts w:ascii="黑体" w:eastAsia="黑体" w:hAnsi="宋体" w:hint="eastAsia"/>
          <w:sz w:val="36"/>
          <w:szCs w:val="36"/>
        </w:rPr>
        <w:t>添加剂预混合饲料生产许可</w:t>
      </w:r>
    </w:p>
    <w:p w:rsidR="0019318C" w:rsidRPr="00685B6D" w:rsidRDefault="0019318C" w:rsidP="0019318C">
      <w:pPr>
        <w:pStyle w:val="ab"/>
        <w:jc w:val="center"/>
        <w:rPr>
          <w:rFonts w:ascii="黑体" w:eastAsia="黑体" w:hAnsi="宋体" w:hint="eastAsia"/>
          <w:b/>
          <w:sz w:val="36"/>
          <w:szCs w:val="36"/>
        </w:rPr>
      </w:pPr>
      <w:r w:rsidRPr="00685B6D">
        <w:rPr>
          <w:rFonts w:ascii="黑体" w:eastAsia="黑体" w:hAnsi="宋体" w:hint="eastAsia"/>
          <w:sz w:val="36"/>
          <w:szCs w:val="36"/>
        </w:rPr>
        <w:t>申报材料要求</w:t>
      </w:r>
    </w:p>
    <w:p w:rsidR="0019318C" w:rsidRPr="00D87881" w:rsidRDefault="0019318C" w:rsidP="0019318C">
      <w:pPr>
        <w:spacing w:beforeLines="50" w:afterLines="50" w:line="400" w:lineRule="exact"/>
        <w:ind w:firstLineChars="200" w:firstLine="422"/>
        <w:rPr>
          <w:rFonts w:ascii="宋体" w:hAnsi="宋体" w:hint="eastAsia"/>
          <w:b/>
          <w:szCs w:val="21"/>
        </w:rPr>
      </w:pPr>
      <w:r w:rsidRPr="00D87881">
        <w:rPr>
          <w:rFonts w:ascii="宋体" w:hAnsi="宋体" w:hint="eastAsia"/>
          <w:b/>
          <w:szCs w:val="21"/>
        </w:rPr>
        <w:t>一、许可范围</w:t>
      </w:r>
    </w:p>
    <w:p w:rsidR="0019318C" w:rsidRPr="00D87881" w:rsidRDefault="0019318C" w:rsidP="0019318C">
      <w:pPr>
        <w:pStyle w:val="a8"/>
        <w:spacing w:line="400" w:lineRule="exact"/>
        <w:ind w:firstLineChars="200" w:firstLine="420"/>
        <w:rPr>
          <w:rFonts w:hAnsi="宋体"/>
          <w:sz w:val="21"/>
          <w:szCs w:val="21"/>
        </w:rPr>
      </w:pPr>
      <w:r w:rsidRPr="00D87881">
        <w:rPr>
          <w:rFonts w:hAnsi="宋体" w:hint="eastAsia"/>
          <w:sz w:val="21"/>
          <w:szCs w:val="21"/>
        </w:rPr>
        <w:t>（一）在中华人民共和国境内生产添加剂预混合饲料的企业（以下简称企业）</w:t>
      </w:r>
      <w:r w:rsidRPr="00D87881">
        <w:rPr>
          <w:rFonts w:hAnsi="宋体"/>
          <w:sz w:val="21"/>
          <w:szCs w:val="21"/>
        </w:rPr>
        <w:t>。</w:t>
      </w:r>
    </w:p>
    <w:p w:rsidR="0019318C" w:rsidRPr="00D87881" w:rsidRDefault="0019318C" w:rsidP="0019318C">
      <w:pPr>
        <w:pStyle w:val="a8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D87881">
        <w:rPr>
          <w:rFonts w:hAnsi="宋体" w:hint="eastAsia"/>
          <w:sz w:val="21"/>
          <w:szCs w:val="21"/>
        </w:rPr>
        <w:t>（二）添加剂预混合饲料</w:t>
      </w:r>
      <w:r w:rsidRPr="00D87881">
        <w:rPr>
          <w:rFonts w:hAnsi="宋体"/>
          <w:sz w:val="21"/>
          <w:szCs w:val="21"/>
        </w:rPr>
        <w:t>包括复合预混合饲料、微量元素预混合饲料、维生素预混合饲料。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Style w:val="a4"/>
          <w:rFonts w:ascii="宋体" w:hAnsi="宋体"/>
          <w:b w:val="0"/>
          <w:color w:val="000000"/>
          <w:szCs w:val="21"/>
        </w:rPr>
      </w:pPr>
      <w:r w:rsidRPr="00D87881">
        <w:rPr>
          <w:rStyle w:val="a4"/>
          <w:rFonts w:ascii="宋体" w:hAnsi="宋体"/>
          <w:b w:val="0"/>
          <w:szCs w:val="21"/>
        </w:rPr>
        <w:t>复合预混合饲料是</w:t>
      </w:r>
      <w:r w:rsidRPr="00D87881">
        <w:rPr>
          <w:rStyle w:val="a4"/>
          <w:rFonts w:ascii="宋体" w:hAnsi="宋体" w:hint="eastAsia"/>
          <w:b w:val="0"/>
          <w:szCs w:val="21"/>
        </w:rPr>
        <w:t>指以</w:t>
      </w:r>
      <w:r w:rsidRPr="00D87881">
        <w:rPr>
          <w:rStyle w:val="a4"/>
          <w:rFonts w:ascii="宋体" w:hAnsi="宋体"/>
          <w:b w:val="0"/>
          <w:szCs w:val="21"/>
        </w:rPr>
        <w:t>矿物质微量元素、维生素、氨基酸中任何两类或两类以上的营养性饲料添加剂为主，与其他饲料添加剂、载体和（或）稀释剂按一定比例配制的均匀混合物</w:t>
      </w:r>
      <w:r w:rsidRPr="00D87881">
        <w:rPr>
          <w:rStyle w:val="a4"/>
          <w:rFonts w:ascii="宋体" w:hAnsi="宋体" w:hint="eastAsia"/>
          <w:b w:val="0"/>
          <w:szCs w:val="21"/>
        </w:rPr>
        <w:t>，其中</w:t>
      </w:r>
      <w:r w:rsidRPr="00D87881">
        <w:rPr>
          <w:rStyle w:val="a4"/>
          <w:rFonts w:ascii="宋体" w:hAnsi="宋体"/>
          <w:b w:val="0"/>
          <w:szCs w:val="21"/>
        </w:rPr>
        <w:t>营养性饲料添加剂的含量</w:t>
      </w:r>
      <w:r w:rsidRPr="00D87881">
        <w:rPr>
          <w:rStyle w:val="a4"/>
          <w:rFonts w:ascii="宋体" w:hAnsi="宋体" w:hint="eastAsia"/>
          <w:b w:val="0"/>
          <w:szCs w:val="21"/>
        </w:rPr>
        <w:t>能够</w:t>
      </w:r>
      <w:r w:rsidRPr="00D87881">
        <w:rPr>
          <w:rStyle w:val="a4"/>
          <w:rFonts w:ascii="宋体" w:hAnsi="宋体"/>
          <w:b w:val="0"/>
          <w:szCs w:val="21"/>
        </w:rPr>
        <w:t>满足其适用动物特定生理阶段的</w:t>
      </w:r>
      <w:r w:rsidRPr="00D87881">
        <w:rPr>
          <w:rStyle w:val="a4"/>
          <w:rFonts w:ascii="宋体" w:hAnsi="宋体"/>
          <w:b w:val="0"/>
          <w:color w:val="000000"/>
          <w:szCs w:val="21"/>
        </w:rPr>
        <w:t>基本营养需求</w:t>
      </w:r>
      <w:r w:rsidRPr="00D87881">
        <w:rPr>
          <w:rStyle w:val="a4"/>
          <w:rFonts w:ascii="宋体" w:hAnsi="宋体" w:hint="eastAsia"/>
          <w:b w:val="0"/>
          <w:color w:val="000000"/>
          <w:szCs w:val="21"/>
        </w:rPr>
        <w:t>，</w:t>
      </w:r>
      <w:r w:rsidRPr="00D87881">
        <w:rPr>
          <w:rFonts w:ascii="宋体" w:hAnsi="宋体"/>
          <w:color w:val="000000"/>
          <w:szCs w:val="21"/>
        </w:rPr>
        <w:t>在配合饲料、精料补充料或动物饮用水中的添加量不低于0.</w:t>
      </w:r>
      <w:r w:rsidRPr="00D87881">
        <w:rPr>
          <w:rFonts w:ascii="宋体" w:hAnsi="宋体" w:hint="eastAsia"/>
          <w:color w:val="000000"/>
          <w:szCs w:val="21"/>
        </w:rPr>
        <w:t>1</w:t>
      </w:r>
      <w:r w:rsidRPr="00D87881">
        <w:rPr>
          <w:rFonts w:ascii="宋体" w:hAnsi="宋体"/>
          <w:color w:val="000000"/>
          <w:szCs w:val="21"/>
        </w:rPr>
        <w:t>%且不高于</w:t>
      </w:r>
      <w:r w:rsidRPr="00D87881">
        <w:rPr>
          <w:rFonts w:ascii="宋体" w:hAnsi="宋体" w:hint="eastAsia"/>
          <w:color w:val="000000"/>
          <w:szCs w:val="21"/>
        </w:rPr>
        <w:t>10</w:t>
      </w:r>
      <w:r w:rsidRPr="00D87881">
        <w:rPr>
          <w:rFonts w:ascii="宋体" w:hAnsi="宋体"/>
          <w:color w:val="000000"/>
          <w:szCs w:val="21"/>
        </w:rPr>
        <w:t>%。</w:t>
      </w:r>
    </w:p>
    <w:p w:rsidR="0019318C" w:rsidRPr="00D87881" w:rsidRDefault="0019318C" w:rsidP="0019318C">
      <w:pPr>
        <w:spacing w:line="400" w:lineRule="exact"/>
        <w:ind w:firstLine="600"/>
        <w:rPr>
          <w:rStyle w:val="a4"/>
          <w:rFonts w:ascii="宋体" w:hAnsi="宋体"/>
          <w:b w:val="0"/>
          <w:szCs w:val="21"/>
        </w:rPr>
      </w:pPr>
      <w:r w:rsidRPr="00D87881">
        <w:rPr>
          <w:rStyle w:val="a4"/>
          <w:rFonts w:ascii="宋体" w:hAnsi="宋体"/>
          <w:b w:val="0"/>
          <w:szCs w:val="21"/>
        </w:rPr>
        <w:t>微量元素预混合饲料是</w:t>
      </w:r>
      <w:r w:rsidRPr="00D87881">
        <w:rPr>
          <w:rStyle w:val="a4"/>
          <w:rFonts w:ascii="宋体" w:hAnsi="宋体" w:hint="eastAsia"/>
          <w:b w:val="0"/>
          <w:szCs w:val="21"/>
        </w:rPr>
        <w:t>指</w:t>
      </w:r>
      <w:r w:rsidRPr="00D87881">
        <w:rPr>
          <w:rStyle w:val="a4"/>
          <w:rFonts w:ascii="宋体" w:hAnsi="宋体"/>
          <w:b w:val="0"/>
          <w:szCs w:val="21"/>
        </w:rPr>
        <w:t>两种或两种以上矿物质微量元素与载体和（或）稀释剂按一定比例配制的均匀混合物，</w:t>
      </w:r>
      <w:r w:rsidRPr="00D87881">
        <w:rPr>
          <w:rStyle w:val="a4"/>
          <w:rFonts w:ascii="宋体" w:hAnsi="宋体" w:hint="eastAsia"/>
          <w:b w:val="0"/>
          <w:szCs w:val="21"/>
        </w:rPr>
        <w:t>其中</w:t>
      </w:r>
      <w:r w:rsidRPr="00D87881">
        <w:rPr>
          <w:rStyle w:val="a4"/>
          <w:rFonts w:ascii="宋体" w:hAnsi="宋体"/>
          <w:b w:val="0"/>
          <w:szCs w:val="21"/>
        </w:rPr>
        <w:t>矿物质微量元素含量</w:t>
      </w:r>
      <w:r w:rsidRPr="00D87881">
        <w:rPr>
          <w:rStyle w:val="a4"/>
          <w:rFonts w:ascii="宋体" w:hAnsi="宋体" w:hint="eastAsia"/>
          <w:b w:val="0"/>
          <w:szCs w:val="21"/>
        </w:rPr>
        <w:t>能够</w:t>
      </w:r>
      <w:r w:rsidRPr="00D87881">
        <w:rPr>
          <w:rStyle w:val="a4"/>
          <w:rFonts w:ascii="宋体" w:hAnsi="宋体"/>
          <w:b w:val="0"/>
          <w:szCs w:val="21"/>
        </w:rPr>
        <w:t>满足其适用动物特定生理阶段的微量元素需求</w:t>
      </w:r>
      <w:r w:rsidRPr="00D87881">
        <w:rPr>
          <w:rStyle w:val="a4"/>
          <w:rFonts w:ascii="宋体" w:hAnsi="宋体" w:hint="eastAsia"/>
          <w:b w:val="0"/>
          <w:szCs w:val="21"/>
        </w:rPr>
        <w:t>，</w:t>
      </w:r>
      <w:r w:rsidRPr="00D87881">
        <w:rPr>
          <w:rFonts w:ascii="宋体" w:hAnsi="宋体"/>
          <w:color w:val="000000"/>
          <w:szCs w:val="21"/>
        </w:rPr>
        <w:t>在配合饲料、精料补充料或动物饮用水中的添加量不低于0.</w:t>
      </w:r>
      <w:r w:rsidRPr="00D87881">
        <w:rPr>
          <w:rFonts w:ascii="宋体" w:hAnsi="宋体" w:hint="eastAsia"/>
          <w:color w:val="000000"/>
          <w:szCs w:val="21"/>
        </w:rPr>
        <w:t>1</w:t>
      </w:r>
      <w:r w:rsidRPr="00D87881">
        <w:rPr>
          <w:rFonts w:ascii="宋体" w:hAnsi="宋体"/>
          <w:color w:val="000000"/>
          <w:szCs w:val="21"/>
        </w:rPr>
        <w:t>%且不高于</w:t>
      </w:r>
      <w:r w:rsidRPr="00D87881">
        <w:rPr>
          <w:rFonts w:ascii="宋体" w:hAnsi="宋体" w:hint="eastAsia"/>
          <w:color w:val="000000"/>
          <w:szCs w:val="21"/>
        </w:rPr>
        <w:t>10</w:t>
      </w:r>
      <w:r w:rsidRPr="00D87881">
        <w:rPr>
          <w:rFonts w:ascii="宋体" w:hAnsi="宋体"/>
          <w:color w:val="000000"/>
          <w:szCs w:val="21"/>
        </w:rPr>
        <w:t>%。</w:t>
      </w:r>
    </w:p>
    <w:p w:rsidR="0019318C" w:rsidRPr="0019318C" w:rsidRDefault="0019318C" w:rsidP="0019318C">
      <w:pPr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D87881">
        <w:rPr>
          <w:rStyle w:val="a4"/>
          <w:rFonts w:ascii="宋体" w:hAnsi="宋体"/>
          <w:b w:val="0"/>
          <w:szCs w:val="21"/>
        </w:rPr>
        <w:t>维生素预混合饲料是</w:t>
      </w:r>
      <w:r w:rsidRPr="00D87881">
        <w:rPr>
          <w:rStyle w:val="a4"/>
          <w:rFonts w:ascii="宋体" w:hAnsi="宋体" w:hint="eastAsia"/>
          <w:b w:val="0"/>
          <w:szCs w:val="21"/>
        </w:rPr>
        <w:t>指</w:t>
      </w:r>
      <w:r w:rsidRPr="00D87881">
        <w:rPr>
          <w:rStyle w:val="a4"/>
          <w:rFonts w:ascii="宋体" w:hAnsi="宋体"/>
          <w:b w:val="0"/>
          <w:szCs w:val="21"/>
        </w:rPr>
        <w:t>两种或两种以上维生素与载体和（或）稀释剂按一定比例配制的均匀混合物，</w:t>
      </w:r>
      <w:r w:rsidRPr="00D87881">
        <w:rPr>
          <w:rStyle w:val="a4"/>
          <w:rFonts w:ascii="宋体" w:hAnsi="宋体" w:hint="eastAsia"/>
          <w:b w:val="0"/>
          <w:szCs w:val="21"/>
        </w:rPr>
        <w:t>其中</w:t>
      </w:r>
      <w:r w:rsidRPr="00D87881">
        <w:rPr>
          <w:rStyle w:val="a4"/>
          <w:rFonts w:ascii="宋体" w:hAnsi="宋体"/>
          <w:b w:val="0"/>
          <w:szCs w:val="21"/>
        </w:rPr>
        <w:t>维生素含量应当满足其适用动物特定生理阶段的维生素需求</w:t>
      </w:r>
      <w:r w:rsidRPr="00D87881">
        <w:rPr>
          <w:rStyle w:val="a4"/>
          <w:rFonts w:ascii="宋体" w:hAnsi="宋体" w:hint="eastAsia"/>
          <w:b w:val="0"/>
          <w:szCs w:val="21"/>
        </w:rPr>
        <w:t>，</w:t>
      </w:r>
      <w:r w:rsidRPr="00D87881">
        <w:rPr>
          <w:rStyle w:val="a4"/>
          <w:rFonts w:ascii="宋体" w:hAnsi="宋体"/>
          <w:b w:val="0"/>
          <w:szCs w:val="21"/>
        </w:rPr>
        <w:t>在配合饲料、精料补充料或动物饮用水中的添加量不低于0.</w:t>
      </w:r>
      <w:r w:rsidRPr="00D87881">
        <w:rPr>
          <w:rStyle w:val="a4"/>
          <w:rFonts w:ascii="宋体" w:hAnsi="宋体" w:hint="eastAsia"/>
          <w:b w:val="0"/>
          <w:szCs w:val="21"/>
        </w:rPr>
        <w:t>01</w:t>
      </w:r>
      <w:r w:rsidRPr="00D87881">
        <w:rPr>
          <w:rStyle w:val="a4"/>
          <w:rFonts w:ascii="宋体" w:hAnsi="宋体"/>
          <w:b w:val="0"/>
          <w:szCs w:val="21"/>
        </w:rPr>
        <w:t>%且不高于10%。</w:t>
      </w:r>
    </w:p>
    <w:p w:rsidR="0019318C" w:rsidRPr="00D87881" w:rsidRDefault="0019318C" w:rsidP="0019318C">
      <w:pPr>
        <w:pStyle w:val="a8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D87881">
        <w:rPr>
          <w:rFonts w:hAnsi="宋体"/>
          <w:sz w:val="21"/>
          <w:szCs w:val="21"/>
        </w:rPr>
        <w:t>（三）</w:t>
      </w:r>
      <w:proofErr w:type="gramStart"/>
      <w:r w:rsidRPr="00D87881">
        <w:rPr>
          <w:rFonts w:hAnsi="宋体" w:hint="eastAsia"/>
          <w:sz w:val="21"/>
          <w:szCs w:val="21"/>
        </w:rPr>
        <w:t>本要求</w:t>
      </w:r>
      <w:proofErr w:type="gramEnd"/>
      <w:r w:rsidRPr="00D87881">
        <w:rPr>
          <w:rFonts w:hAnsi="宋体"/>
          <w:sz w:val="21"/>
          <w:szCs w:val="21"/>
        </w:rPr>
        <w:t>适用于</w:t>
      </w:r>
      <w:r w:rsidRPr="00D87881">
        <w:rPr>
          <w:rFonts w:hAnsi="宋体" w:hint="eastAsia"/>
          <w:sz w:val="21"/>
          <w:szCs w:val="21"/>
        </w:rPr>
        <w:t>以下情形：</w:t>
      </w:r>
    </w:p>
    <w:p w:rsidR="0019318C" w:rsidRPr="00D87881" w:rsidRDefault="0019318C" w:rsidP="0019318C">
      <w:pPr>
        <w:pStyle w:val="a8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D87881">
        <w:rPr>
          <w:rFonts w:hAnsi="宋体" w:hint="eastAsia"/>
          <w:sz w:val="21"/>
          <w:szCs w:val="21"/>
        </w:rPr>
        <w:t>1.</w:t>
      </w:r>
      <w:r w:rsidRPr="00D87881">
        <w:rPr>
          <w:rFonts w:hAnsi="宋体"/>
          <w:sz w:val="21"/>
          <w:szCs w:val="21"/>
        </w:rPr>
        <w:t>设立</w:t>
      </w:r>
      <w:r w:rsidRPr="00D87881">
        <w:rPr>
          <w:rFonts w:hAnsi="宋体" w:hint="eastAsia"/>
          <w:sz w:val="21"/>
          <w:szCs w:val="21"/>
        </w:rPr>
        <w:t>：</w:t>
      </w:r>
      <w:r w:rsidRPr="00D87881">
        <w:rPr>
          <w:rFonts w:hAnsi="宋体"/>
          <w:sz w:val="21"/>
          <w:szCs w:val="21"/>
        </w:rPr>
        <w:t>指企业首次申请</w:t>
      </w:r>
      <w:r w:rsidRPr="00D87881">
        <w:rPr>
          <w:rFonts w:hAnsi="宋体" w:hint="eastAsia"/>
          <w:sz w:val="21"/>
          <w:szCs w:val="21"/>
        </w:rPr>
        <w:t>生产许可；</w:t>
      </w:r>
    </w:p>
    <w:p w:rsidR="0019318C" w:rsidRPr="00D87881" w:rsidRDefault="0019318C" w:rsidP="0019318C">
      <w:pPr>
        <w:pStyle w:val="a8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D87881">
        <w:rPr>
          <w:rFonts w:hAnsi="宋体" w:hint="eastAsia"/>
          <w:sz w:val="21"/>
          <w:szCs w:val="21"/>
        </w:rPr>
        <w:t>2.续展：指企业生产许可有效期满继续生产；</w:t>
      </w:r>
    </w:p>
    <w:p w:rsidR="0019318C" w:rsidRPr="00D87881" w:rsidRDefault="0019318C" w:rsidP="0019318C">
      <w:pPr>
        <w:pStyle w:val="a8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D87881">
        <w:rPr>
          <w:rFonts w:hAnsi="宋体" w:hint="eastAsia"/>
          <w:sz w:val="21"/>
          <w:szCs w:val="21"/>
        </w:rPr>
        <w:t>3.</w:t>
      </w:r>
      <w:r w:rsidRPr="00D87881">
        <w:rPr>
          <w:rFonts w:hAnsi="宋体"/>
          <w:sz w:val="21"/>
          <w:szCs w:val="21"/>
        </w:rPr>
        <w:t>增加</w:t>
      </w:r>
      <w:r w:rsidRPr="00D87881">
        <w:rPr>
          <w:rFonts w:hAnsi="宋体" w:hint="eastAsia"/>
          <w:sz w:val="21"/>
          <w:szCs w:val="21"/>
        </w:rPr>
        <w:t>或更换</w:t>
      </w:r>
      <w:r w:rsidRPr="00D87881">
        <w:rPr>
          <w:rFonts w:hAnsi="宋体"/>
          <w:sz w:val="21"/>
          <w:szCs w:val="21"/>
        </w:rPr>
        <w:t>生产线</w:t>
      </w:r>
      <w:r w:rsidRPr="00D87881">
        <w:rPr>
          <w:rFonts w:hAnsi="宋体" w:hint="eastAsia"/>
          <w:sz w:val="21"/>
          <w:szCs w:val="21"/>
        </w:rPr>
        <w:t>：增加生产线</w:t>
      </w:r>
      <w:r w:rsidRPr="00D87881">
        <w:rPr>
          <w:rFonts w:hAnsi="宋体"/>
          <w:sz w:val="21"/>
          <w:szCs w:val="21"/>
        </w:rPr>
        <w:t>指</w:t>
      </w:r>
      <w:r w:rsidRPr="00D87881">
        <w:rPr>
          <w:rFonts w:hAnsi="宋体" w:hint="eastAsia"/>
          <w:sz w:val="21"/>
          <w:szCs w:val="21"/>
        </w:rPr>
        <w:t>企业在同一厂区增建已获得许可产品</w:t>
      </w:r>
      <w:r w:rsidRPr="00D87881">
        <w:rPr>
          <w:rFonts w:hAnsi="宋体"/>
          <w:sz w:val="21"/>
          <w:szCs w:val="21"/>
        </w:rPr>
        <w:t>的生产线</w:t>
      </w:r>
      <w:r w:rsidRPr="00D87881">
        <w:rPr>
          <w:rFonts w:hAnsi="宋体" w:hint="eastAsia"/>
          <w:sz w:val="21"/>
          <w:szCs w:val="21"/>
        </w:rPr>
        <w:t>；</w:t>
      </w:r>
      <w:r w:rsidRPr="00D87881">
        <w:rPr>
          <w:rFonts w:hAnsi="宋体"/>
          <w:sz w:val="21"/>
          <w:szCs w:val="21"/>
        </w:rPr>
        <w:t>更换生产线指</w:t>
      </w:r>
      <w:r w:rsidRPr="00D87881">
        <w:rPr>
          <w:rFonts w:hAnsi="宋体" w:hint="eastAsia"/>
          <w:sz w:val="21"/>
          <w:szCs w:val="21"/>
        </w:rPr>
        <w:t>企业</w:t>
      </w:r>
      <w:r w:rsidRPr="00D87881">
        <w:rPr>
          <w:rFonts w:hAnsi="宋体"/>
          <w:sz w:val="21"/>
          <w:szCs w:val="21"/>
        </w:rPr>
        <w:t>对已有生产线</w:t>
      </w:r>
      <w:r w:rsidRPr="00D87881">
        <w:rPr>
          <w:rFonts w:hAnsi="宋体" w:hint="eastAsia"/>
          <w:sz w:val="21"/>
          <w:szCs w:val="21"/>
        </w:rPr>
        <w:t>的关键设备或生产工艺</w:t>
      </w:r>
      <w:r w:rsidRPr="00D87881">
        <w:rPr>
          <w:rFonts w:hAnsi="宋体"/>
          <w:sz w:val="21"/>
          <w:szCs w:val="21"/>
        </w:rPr>
        <w:t>进行重大调整</w:t>
      </w:r>
      <w:r w:rsidRPr="00D87881">
        <w:rPr>
          <w:rFonts w:hAnsi="宋体" w:hint="eastAsia"/>
          <w:sz w:val="21"/>
          <w:szCs w:val="21"/>
        </w:rPr>
        <w:t>；</w:t>
      </w:r>
    </w:p>
    <w:p w:rsidR="0019318C" w:rsidRPr="00D87881" w:rsidRDefault="0019318C" w:rsidP="0019318C">
      <w:pPr>
        <w:pStyle w:val="a8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D87881">
        <w:rPr>
          <w:rFonts w:hAnsi="宋体" w:hint="eastAsia"/>
          <w:sz w:val="21"/>
          <w:szCs w:val="21"/>
        </w:rPr>
        <w:t>4.</w:t>
      </w:r>
      <w:r w:rsidRPr="00D87881">
        <w:rPr>
          <w:rFonts w:hAnsi="宋体"/>
          <w:sz w:val="21"/>
          <w:szCs w:val="21"/>
        </w:rPr>
        <w:t>增加产品</w:t>
      </w:r>
      <w:r w:rsidRPr="00D87881">
        <w:rPr>
          <w:rFonts w:hAnsi="宋体" w:hint="eastAsia"/>
          <w:sz w:val="21"/>
          <w:szCs w:val="21"/>
        </w:rPr>
        <w:t>品种或产品系列：</w:t>
      </w:r>
      <w:r w:rsidRPr="00D87881">
        <w:rPr>
          <w:rFonts w:hAnsi="宋体"/>
          <w:sz w:val="21"/>
          <w:szCs w:val="21"/>
        </w:rPr>
        <w:t>指</w:t>
      </w:r>
      <w:r w:rsidRPr="00D87881">
        <w:rPr>
          <w:rFonts w:hAnsi="宋体" w:hint="eastAsia"/>
          <w:sz w:val="21"/>
          <w:szCs w:val="21"/>
        </w:rPr>
        <w:t>企业</w:t>
      </w:r>
      <w:r w:rsidRPr="00D87881">
        <w:rPr>
          <w:rFonts w:hAnsi="宋体"/>
          <w:sz w:val="21"/>
          <w:szCs w:val="21"/>
        </w:rPr>
        <w:t>申请增加</w:t>
      </w:r>
      <w:r w:rsidRPr="00D87881">
        <w:rPr>
          <w:rFonts w:hAnsi="宋体" w:hint="eastAsia"/>
          <w:sz w:val="21"/>
          <w:szCs w:val="21"/>
        </w:rPr>
        <w:t>生产许可范围以外的</w:t>
      </w:r>
      <w:r w:rsidRPr="00D87881">
        <w:rPr>
          <w:rFonts w:hAnsi="宋体" w:hint="eastAsia"/>
          <w:color w:val="000000"/>
          <w:sz w:val="21"/>
          <w:szCs w:val="21"/>
        </w:rPr>
        <w:t>产品</w:t>
      </w:r>
      <w:r w:rsidRPr="00D87881">
        <w:rPr>
          <w:rFonts w:hAnsi="宋体" w:hint="eastAsia"/>
          <w:sz w:val="21"/>
          <w:szCs w:val="21"/>
        </w:rPr>
        <w:t>；</w:t>
      </w:r>
    </w:p>
    <w:p w:rsidR="0019318C" w:rsidRPr="00D87881" w:rsidRDefault="0019318C" w:rsidP="0019318C">
      <w:pPr>
        <w:pStyle w:val="a8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D87881">
        <w:rPr>
          <w:rFonts w:hAnsi="宋体" w:hint="eastAsia"/>
          <w:sz w:val="21"/>
          <w:szCs w:val="21"/>
        </w:rPr>
        <w:t>5.</w:t>
      </w:r>
      <w:r w:rsidRPr="00D87881">
        <w:rPr>
          <w:rFonts w:hAnsi="宋体"/>
          <w:sz w:val="21"/>
          <w:szCs w:val="21"/>
        </w:rPr>
        <w:t>迁址</w:t>
      </w:r>
      <w:r w:rsidRPr="00D87881">
        <w:rPr>
          <w:rFonts w:hAnsi="宋体" w:hint="eastAsia"/>
          <w:sz w:val="21"/>
          <w:szCs w:val="21"/>
        </w:rPr>
        <w:t>：</w:t>
      </w:r>
      <w:r w:rsidRPr="00D87881">
        <w:rPr>
          <w:rFonts w:hAnsi="宋体"/>
          <w:sz w:val="21"/>
          <w:szCs w:val="21"/>
        </w:rPr>
        <w:t>指企业迁移出原生产</w:t>
      </w:r>
      <w:r w:rsidRPr="00D87881">
        <w:rPr>
          <w:rFonts w:hAnsi="宋体" w:hint="eastAsia"/>
          <w:sz w:val="21"/>
          <w:szCs w:val="21"/>
        </w:rPr>
        <w:t>地址</w:t>
      </w:r>
      <w:r w:rsidRPr="00D87881">
        <w:rPr>
          <w:rFonts w:hAnsi="宋体"/>
          <w:sz w:val="21"/>
          <w:szCs w:val="21"/>
        </w:rPr>
        <w:t>，搬迁</w:t>
      </w:r>
      <w:r w:rsidRPr="00D87881">
        <w:rPr>
          <w:rFonts w:hAnsi="宋体" w:hint="eastAsia"/>
          <w:sz w:val="21"/>
          <w:szCs w:val="21"/>
        </w:rPr>
        <w:t>至</w:t>
      </w:r>
      <w:r w:rsidRPr="00D87881">
        <w:rPr>
          <w:rFonts w:hAnsi="宋体"/>
          <w:sz w:val="21"/>
          <w:szCs w:val="21"/>
        </w:rPr>
        <w:t>新的生产</w:t>
      </w:r>
      <w:r w:rsidRPr="00D87881">
        <w:rPr>
          <w:rFonts w:hAnsi="宋体" w:hint="eastAsia"/>
          <w:sz w:val="21"/>
          <w:szCs w:val="21"/>
        </w:rPr>
        <w:t>地址；</w:t>
      </w:r>
    </w:p>
    <w:p w:rsidR="0019318C" w:rsidRPr="00D87881" w:rsidRDefault="0019318C" w:rsidP="0019318C">
      <w:pPr>
        <w:pStyle w:val="a8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D87881">
        <w:rPr>
          <w:rFonts w:hAnsi="宋体" w:hint="eastAsia"/>
          <w:sz w:val="21"/>
          <w:szCs w:val="21"/>
        </w:rPr>
        <w:t>6.变更：指企业名称变更、法定代表人变更、注册地址或注册地址名称变更、生产地址名称变更。</w:t>
      </w:r>
    </w:p>
    <w:p w:rsidR="0019318C" w:rsidRPr="00D87881" w:rsidRDefault="0019318C" w:rsidP="0019318C">
      <w:pPr>
        <w:pStyle w:val="a8"/>
        <w:spacing w:beforeLines="50" w:afterLines="50" w:line="400" w:lineRule="exact"/>
        <w:ind w:firstLineChars="200" w:firstLine="422"/>
        <w:rPr>
          <w:rFonts w:hAnsi="宋体" w:hint="eastAsia"/>
          <w:b/>
          <w:bCs/>
          <w:sz w:val="21"/>
          <w:szCs w:val="21"/>
        </w:rPr>
      </w:pPr>
      <w:r w:rsidRPr="00D87881">
        <w:rPr>
          <w:rFonts w:hAnsi="宋体" w:hint="eastAsia"/>
          <w:b/>
          <w:bCs/>
          <w:sz w:val="21"/>
          <w:szCs w:val="21"/>
        </w:rPr>
        <w:t>二、申报材料格式要求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D87881">
        <w:rPr>
          <w:rFonts w:ascii="宋体" w:hAnsi="宋体"/>
          <w:szCs w:val="21"/>
        </w:rPr>
        <w:t>（一）</w:t>
      </w:r>
      <w:r w:rsidRPr="00D87881">
        <w:rPr>
          <w:rFonts w:ascii="宋体" w:hAnsi="宋体" w:hint="eastAsia"/>
          <w:szCs w:val="21"/>
        </w:rPr>
        <w:t>企业应当按照</w:t>
      </w:r>
      <w:r w:rsidRPr="00D87881">
        <w:rPr>
          <w:rFonts w:ascii="宋体" w:hAnsi="宋体"/>
          <w:szCs w:val="21"/>
        </w:rPr>
        <w:t>《添加剂</w:t>
      </w:r>
      <w:r w:rsidRPr="00D87881">
        <w:rPr>
          <w:rFonts w:ascii="宋体" w:hAnsi="宋体" w:hint="eastAsia"/>
          <w:szCs w:val="21"/>
        </w:rPr>
        <w:t>预混合</w:t>
      </w:r>
      <w:r w:rsidRPr="00D87881">
        <w:rPr>
          <w:rFonts w:ascii="宋体" w:hAnsi="宋体"/>
          <w:szCs w:val="21"/>
        </w:rPr>
        <w:t>饲料生产许可申报材料一览表》</w:t>
      </w:r>
      <w:r w:rsidRPr="00D87881">
        <w:rPr>
          <w:rFonts w:ascii="宋体" w:hAnsi="宋体" w:hint="eastAsia"/>
          <w:szCs w:val="21"/>
        </w:rPr>
        <w:t>的要求提供相关材料</w:t>
      </w:r>
      <w:r w:rsidRPr="00D87881">
        <w:rPr>
          <w:rFonts w:ascii="宋体" w:hAnsi="宋体"/>
          <w:szCs w:val="21"/>
        </w:rPr>
        <w:t>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D87881">
        <w:rPr>
          <w:rFonts w:ascii="宋体" w:hAnsi="宋体"/>
          <w:szCs w:val="21"/>
        </w:rPr>
        <w:t>（二）申报材料应当使用A4规格纸、小四号宋体打印</w:t>
      </w:r>
      <w:r w:rsidRPr="00D87881">
        <w:rPr>
          <w:rFonts w:ascii="宋体" w:hAnsi="宋体" w:hint="eastAsia"/>
          <w:szCs w:val="21"/>
        </w:rPr>
        <w:t>，按照</w:t>
      </w:r>
      <w:r w:rsidRPr="00D87881">
        <w:rPr>
          <w:rFonts w:ascii="宋体" w:hAnsi="宋体"/>
          <w:szCs w:val="21"/>
        </w:rPr>
        <w:t>《添加剂</w:t>
      </w:r>
      <w:r w:rsidRPr="00D87881">
        <w:rPr>
          <w:rFonts w:ascii="宋体" w:hAnsi="宋体" w:hint="eastAsia"/>
          <w:szCs w:val="21"/>
        </w:rPr>
        <w:t>预混合</w:t>
      </w:r>
      <w:r w:rsidRPr="00D87881">
        <w:rPr>
          <w:rFonts w:ascii="宋体" w:hAnsi="宋体"/>
          <w:szCs w:val="21"/>
        </w:rPr>
        <w:t>饲料生产许可申报材料一览表》</w:t>
      </w:r>
      <w:r w:rsidRPr="00D87881">
        <w:rPr>
          <w:rFonts w:ascii="宋体" w:hAnsi="宋体" w:hint="eastAsia"/>
          <w:szCs w:val="21"/>
        </w:rPr>
        <w:t>顺序编制目录、</w:t>
      </w:r>
      <w:r w:rsidRPr="00D87881">
        <w:rPr>
          <w:rFonts w:ascii="宋体" w:hAnsi="宋体"/>
          <w:szCs w:val="21"/>
        </w:rPr>
        <w:t>装订成册</w:t>
      </w:r>
      <w:r w:rsidRPr="00D87881">
        <w:rPr>
          <w:rFonts w:ascii="宋体" w:hAnsi="宋体" w:hint="eastAsia"/>
          <w:szCs w:val="21"/>
        </w:rPr>
        <w:t>并</w:t>
      </w:r>
      <w:r w:rsidRPr="00D87881">
        <w:rPr>
          <w:rFonts w:ascii="宋体" w:hAnsi="宋体"/>
          <w:szCs w:val="21"/>
        </w:rPr>
        <w:t>标注页码。表格不足时可加</w:t>
      </w:r>
      <w:r w:rsidRPr="00D87881">
        <w:rPr>
          <w:rFonts w:ascii="宋体" w:hAnsi="宋体" w:hint="eastAsia"/>
          <w:szCs w:val="21"/>
        </w:rPr>
        <w:t>续表</w:t>
      </w:r>
      <w:r w:rsidRPr="00D87881">
        <w:rPr>
          <w:rFonts w:ascii="宋体" w:hAnsi="宋体"/>
          <w:szCs w:val="21"/>
        </w:rPr>
        <w:t>。申</w:t>
      </w:r>
      <w:r w:rsidRPr="00D87881">
        <w:rPr>
          <w:rFonts w:ascii="宋体" w:hAnsi="宋体" w:hint="eastAsia"/>
          <w:szCs w:val="21"/>
        </w:rPr>
        <w:t>报</w:t>
      </w:r>
      <w:r w:rsidRPr="00D87881">
        <w:rPr>
          <w:rFonts w:ascii="宋体" w:hAnsi="宋体"/>
          <w:szCs w:val="21"/>
        </w:rPr>
        <w:t>材料</w:t>
      </w:r>
      <w:r w:rsidRPr="00D87881">
        <w:rPr>
          <w:rFonts w:ascii="宋体" w:hAnsi="宋体" w:hint="eastAsia"/>
          <w:szCs w:val="21"/>
        </w:rPr>
        <w:t>应当</w:t>
      </w:r>
      <w:r w:rsidRPr="00D87881">
        <w:rPr>
          <w:rFonts w:ascii="宋体" w:hAnsi="宋体"/>
          <w:szCs w:val="21"/>
        </w:rPr>
        <w:t>清晰、干净、整洁。</w:t>
      </w:r>
    </w:p>
    <w:p w:rsidR="0019318C" w:rsidRPr="0012581D" w:rsidRDefault="0019318C" w:rsidP="0019318C">
      <w:pPr>
        <w:spacing w:line="400" w:lineRule="exact"/>
        <w:ind w:firstLineChars="200" w:firstLine="420"/>
        <w:rPr>
          <w:rFonts w:ascii="宋体" w:hAnsi="宋体" w:hint="eastAsia"/>
          <w:szCs w:val="21"/>
          <w:vertAlign w:val="superscript"/>
        </w:rPr>
      </w:pPr>
      <w:r w:rsidRPr="00D87881">
        <w:rPr>
          <w:rFonts w:ascii="宋体" w:hAnsi="宋体" w:hint="eastAsia"/>
          <w:szCs w:val="21"/>
        </w:rPr>
        <w:t>（三）申报材料中企业提供的</w:t>
      </w:r>
      <w:r w:rsidRPr="0089140B">
        <w:rPr>
          <w:rFonts w:ascii="宋体" w:hAnsi="宋体" w:hint="eastAsia"/>
          <w:szCs w:val="21"/>
        </w:rPr>
        <w:t>工商营业执照</w:t>
      </w:r>
      <w:r>
        <w:rPr>
          <w:rFonts w:ascii="宋体" w:hAnsi="宋体" w:hint="eastAsia"/>
          <w:color w:val="FF0000"/>
          <w:szCs w:val="21"/>
        </w:rPr>
        <w:t>、</w:t>
      </w:r>
      <w:r w:rsidRPr="0089140B">
        <w:rPr>
          <w:rFonts w:ascii="宋体" w:hAnsi="宋体" w:hint="eastAsia"/>
          <w:szCs w:val="21"/>
        </w:rPr>
        <w:t>职业资格证书等</w:t>
      </w:r>
      <w:r w:rsidRPr="00D87881">
        <w:rPr>
          <w:rFonts w:ascii="宋体" w:hAnsi="宋体" w:hint="eastAsia"/>
          <w:szCs w:val="21"/>
        </w:rPr>
        <w:t>证明材料的复印件应当加盖企业公章。</w:t>
      </w:r>
    </w:p>
    <w:p w:rsidR="0019318C" w:rsidRPr="0012581D" w:rsidRDefault="0019318C" w:rsidP="0019318C">
      <w:pPr>
        <w:spacing w:line="400" w:lineRule="exact"/>
        <w:ind w:firstLineChars="200" w:firstLine="420"/>
        <w:rPr>
          <w:rFonts w:ascii="宋体" w:hAnsi="宋体" w:hint="eastAsia"/>
          <w:szCs w:val="21"/>
          <w:vertAlign w:val="superscript"/>
        </w:rPr>
      </w:pPr>
      <w:r w:rsidRPr="00D87881">
        <w:rPr>
          <w:rFonts w:ascii="宋体" w:hAnsi="宋体"/>
          <w:szCs w:val="21"/>
        </w:rPr>
        <w:t>（</w:t>
      </w:r>
      <w:r w:rsidRPr="00D87881">
        <w:rPr>
          <w:rFonts w:ascii="宋体" w:hAnsi="宋体" w:hint="eastAsia"/>
          <w:szCs w:val="21"/>
        </w:rPr>
        <w:t>四</w:t>
      </w:r>
      <w:r w:rsidRPr="00D87881">
        <w:rPr>
          <w:rFonts w:ascii="宋体" w:hAnsi="宋体"/>
          <w:szCs w:val="21"/>
        </w:rPr>
        <w:t>）申报材料一式</w:t>
      </w:r>
      <w:r w:rsidRPr="00D87881">
        <w:rPr>
          <w:rFonts w:ascii="宋体" w:hAnsi="宋体" w:hint="eastAsia"/>
          <w:szCs w:val="21"/>
        </w:rPr>
        <w:t>两</w:t>
      </w:r>
      <w:r w:rsidRPr="00D87881">
        <w:rPr>
          <w:rFonts w:ascii="宋体" w:hAnsi="宋体"/>
          <w:szCs w:val="21"/>
        </w:rPr>
        <w:t>份</w:t>
      </w:r>
      <w:r w:rsidRPr="00D87881">
        <w:rPr>
          <w:rFonts w:ascii="宋体" w:hAnsi="宋体" w:hint="eastAsia"/>
          <w:szCs w:val="21"/>
        </w:rPr>
        <w:t>（包括纸质文件和电子文档光盘）</w:t>
      </w:r>
      <w:r w:rsidRPr="00D87881">
        <w:rPr>
          <w:rFonts w:ascii="宋体" w:hAnsi="宋体"/>
          <w:szCs w:val="21"/>
        </w:rPr>
        <w:t>，</w:t>
      </w:r>
      <w:r w:rsidRPr="00D87881">
        <w:rPr>
          <w:rFonts w:ascii="宋体" w:hAnsi="宋体" w:hint="eastAsia"/>
          <w:szCs w:val="21"/>
        </w:rPr>
        <w:t>其中一份报送省级饲料管理部门,承担具体受理工作的机构留存一份</w:t>
      </w:r>
      <w:r w:rsidRPr="00D87881">
        <w:rPr>
          <w:rFonts w:ascii="宋体" w:hAnsi="宋体"/>
          <w:szCs w:val="21"/>
        </w:rPr>
        <w:t>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D87881">
        <w:rPr>
          <w:rFonts w:ascii="宋体" w:hAnsi="宋体" w:hint="eastAsia"/>
          <w:szCs w:val="21"/>
        </w:rPr>
        <w:t>（五）申报材料电</w:t>
      </w:r>
      <w:r w:rsidRPr="00D87881">
        <w:rPr>
          <w:rFonts w:ascii="宋体" w:hAnsi="宋体"/>
          <w:szCs w:val="21"/>
        </w:rPr>
        <w:t>子</w:t>
      </w:r>
      <w:r w:rsidRPr="00D87881">
        <w:rPr>
          <w:rFonts w:ascii="宋体" w:hAnsi="宋体" w:hint="eastAsia"/>
          <w:szCs w:val="21"/>
        </w:rPr>
        <w:t>文档采用</w:t>
      </w:r>
      <w:r w:rsidRPr="00D87881">
        <w:rPr>
          <w:rFonts w:ascii="宋体" w:hAnsi="宋体"/>
          <w:szCs w:val="21"/>
        </w:rPr>
        <w:t>PDF格式</w:t>
      </w:r>
      <w:r w:rsidRPr="00D87881">
        <w:rPr>
          <w:rFonts w:ascii="宋体" w:hAnsi="宋体" w:hint="eastAsia"/>
          <w:szCs w:val="21"/>
        </w:rPr>
        <w:t>，相关证明文件应为原件</w:t>
      </w:r>
      <w:r w:rsidRPr="00D87881">
        <w:rPr>
          <w:rFonts w:ascii="宋体" w:hAnsi="宋体"/>
          <w:szCs w:val="21"/>
        </w:rPr>
        <w:t>扫描</w:t>
      </w:r>
      <w:r w:rsidRPr="00D87881">
        <w:rPr>
          <w:rFonts w:ascii="宋体" w:hAnsi="宋体" w:hint="eastAsia"/>
          <w:szCs w:val="21"/>
        </w:rPr>
        <w:t>件，</w:t>
      </w:r>
      <w:r w:rsidRPr="00D87881">
        <w:rPr>
          <w:rFonts w:ascii="宋体" w:hAnsi="宋体"/>
          <w:szCs w:val="21"/>
        </w:rPr>
        <w:t>文件名称为企业全称。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D87881">
        <w:rPr>
          <w:rFonts w:ascii="宋体" w:hAnsi="宋体" w:hint="eastAsia"/>
          <w:szCs w:val="21"/>
        </w:rPr>
        <w:t>（六）增加或更换生产线、增加产品品种或产品系列的，仅提供与申请事项相关的资料。</w:t>
      </w:r>
    </w:p>
    <w:p w:rsidR="0019318C" w:rsidRPr="00D87881" w:rsidRDefault="0019318C" w:rsidP="0019318C">
      <w:pPr>
        <w:pStyle w:val="a8"/>
        <w:spacing w:beforeLines="50" w:afterLines="50" w:line="400" w:lineRule="exact"/>
        <w:ind w:firstLineChars="200" w:firstLine="422"/>
        <w:rPr>
          <w:rFonts w:hAnsi="宋体" w:hint="eastAsia"/>
          <w:b/>
          <w:bCs/>
          <w:sz w:val="21"/>
          <w:szCs w:val="21"/>
        </w:rPr>
      </w:pPr>
      <w:r w:rsidRPr="00D87881">
        <w:rPr>
          <w:rFonts w:hAnsi="宋体" w:hint="eastAsia"/>
          <w:b/>
          <w:bCs/>
          <w:sz w:val="21"/>
          <w:szCs w:val="21"/>
        </w:rPr>
        <w:t>三、申报材料内容要求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lastRenderedPageBreak/>
        <w:t>（一）企业承诺书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D87881">
        <w:rPr>
          <w:rFonts w:ascii="宋体" w:hAnsi="宋体" w:hint="eastAsia"/>
          <w:bCs/>
          <w:szCs w:val="21"/>
        </w:rPr>
        <w:t>（二）</w:t>
      </w:r>
      <w:r w:rsidRPr="00D87881">
        <w:rPr>
          <w:rFonts w:ascii="宋体" w:hAnsi="宋体" w:hint="eastAsia"/>
          <w:szCs w:val="21"/>
        </w:rPr>
        <w:t>添加剂预混合饲料生产许可申请书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1.封面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D87881">
        <w:rPr>
          <w:rFonts w:ascii="宋体" w:hAnsi="宋体" w:hint="eastAsia"/>
          <w:bCs/>
          <w:szCs w:val="21"/>
        </w:rPr>
        <w:t>1.1</w:t>
      </w:r>
      <w:r w:rsidRPr="00D87881">
        <w:rPr>
          <w:rFonts w:ascii="宋体" w:hAnsi="宋体"/>
          <w:bCs/>
          <w:szCs w:val="21"/>
        </w:rPr>
        <w:t>生产许可证编号：</w:t>
      </w:r>
      <w:r w:rsidRPr="00D87881">
        <w:rPr>
          <w:rFonts w:ascii="宋体" w:hAnsi="宋体" w:hint="eastAsia"/>
          <w:color w:val="000000"/>
          <w:szCs w:val="21"/>
        </w:rPr>
        <w:t>已获得</w:t>
      </w:r>
      <w:r w:rsidRPr="00D87881">
        <w:rPr>
          <w:rFonts w:ascii="宋体" w:hAnsi="宋体"/>
          <w:color w:val="000000"/>
          <w:szCs w:val="21"/>
        </w:rPr>
        <w:t>生产许可证的</w:t>
      </w:r>
      <w:r w:rsidRPr="00D87881">
        <w:rPr>
          <w:rFonts w:ascii="宋体" w:hAnsi="宋体" w:hint="eastAsia"/>
          <w:color w:val="000000"/>
          <w:szCs w:val="21"/>
        </w:rPr>
        <w:t>企业</w:t>
      </w:r>
      <w:r w:rsidRPr="00D87881">
        <w:rPr>
          <w:rFonts w:ascii="宋体" w:hAnsi="宋体"/>
          <w:color w:val="000000"/>
          <w:szCs w:val="21"/>
        </w:rPr>
        <w:t>填写原生产许可证编号</w:t>
      </w:r>
      <w:r w:rsidRPr="00D87881">
        <w:rPr>
          <w:rFonts w:ascii="宋体" w:hAnsi="宋体" w:hint="eastAsia"/>
          <w:color w:val="000000"/>
          <w:szCs w:val="21"/>
        </w:rPr>
        <w:t>，新设立的企业不填写</w:t>
      </w:r>
      <w:r w:rsidRPr="00D87881">
        <w:rPr>
          <w:rFonts w:ascii="宋体" w:hAnsi="宋体"/>
          <w:color w:val="000000"/>
          <w:szCs w:val="21"/>
        </w:rPr>
        <w:t>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1.2产品品种：根据企业申请生产的产品，在维生素预混合饲料、微量元素预混合饲料、复合预混合饲料后面的“□”中打“√”。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1.3</w:t>
      </w:r>
      <w:r w:rsidRPr="00D87881">
        <w:rPr>
          <w:rFonts w:ascii="宋体" w:hAnsi="宋体"/>
          <w:bCs/>
          <w:szCs w:val="21"/>
        </w:rPr>
        <w:t>企业名称：填写企业</w:t>
      </w:r>
      <w:r w:rsidRPr="00D87881">
        <w:rPr>
          <w:rFonts w:ascii="宋体" w:hAnsi="宋体" w:hint="eastAsia"/>
          <w:bCs/>
          <w:szCs w:val="21"/>
        </w:rPr>
        <w:t>工商</w:t>
      </w:r>
      <w:r w:rsidRPr="00D87881">
        <w:rPr>
          <w:rFonts w:ascii="宋体" w:hAnsi="宋体"/>
          <w:bCs/>
          <w:szCs w:val="21"/>
        </w:rPr>
        <w:t>营业执照上的注册名称，并加盖</w:t>
      </w:r>
      <w:r w:rsidRPr="00D87881">
        <w:rPr>
          <w:rFonts w:ascii="宋体" w:hAnsi="宋体" w:hint="eastAsia"/>
          <w:bCs/>
          <w:szCs w:val="21"/>
        </w:rPr>
        <w:t>企业</w:t>
      </w:r>
      <w:r w:rsidRPr="00D87881">
        <w:rPr>
          <w:rFonts w:ascii="宋体" w:hAnsi="宋体"/>
          <w:bCs/>
          <w:szCs w:val="21"/>
        </w:rPr>
        <w:t>公章。</w:t>
      </w:r>
      <w:r w:rsidRPr="00D87881">
        <w:rPr>
          <w:rFonts w:ascii="宋体" w:hAnsi="宋体" w:hint="eastAsia"/>
          <w:bCs/>
          <w:szCs w:val="21"/>
        </w:rPr>
        <w:t>尚</w:t>
      </w:r>
      <w:r w:rsidRPr="00D87881">
        <w:rPr>
          <w:rFonts w:ascii="宋体" w:hAnsi="宋体"/>
          <w:bCs/>
          <w:szCs w:val="21"/>
        </w:rPr>
        <w:t>未取得工商注册的，按照企业名称预先核准通知书核准的</w:t>
      </w:r>
      <w:r w:rsidRPr="00D87881">
        <w:rPr>
          <w:rFonts w:ascii="宋体" w:hAnsi="宋体" w:hint="eastAsia"/>
          <w:bCs/>
          <w:szCs w:val="21"/>
        </w:rPr>
        <w:t>名称</w:t>
      </w:r>
      <w:r w:rsidRPr="00D87881">
        <w:rPr>
          <w:rFonts w:ascii="宋体" w:hAnsi="宋体"/>
          <w:bCs/>
          <w:szCs w:val="21"/>
        </w:rPr>
        <w:t>填写。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/>
          <w:szCs w:val="21"/>
        </w:rPr>
        <w:t>1.</w:t>
      </w:r>
      <w:r w:rsidRPr="00D87881">
        <w:rPr>
          <w:rFonts w:ascii="宋体" w:hAnsi="宋体" w:hint="eastAsia"/>
          <w:bCs/>
          <w:szCs w:val="21"/>
        </w:rPr>
        <w:t>4</w:t>
      </w:r>
      <w:r w:rsidRPr="00D87881">
        <w:rPr>
          <w:rFonts w:ascii="宋体" w:hAnsi="宋体"/>
          <w:bCs/>
          <w:szCs w:val="21"/>
        </w:rPr>
        <w:t>联系人：填写企业负责办理生产许可的工作人员姓名。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D87881">
        <w:rPr>
          <w:rFonts w:ascii="宋体" w:hAnsi="宋体"/>
          <w:bCs/>
          <w:szCs w:val="21"/>
        </w:rPr>
        <w:t>1.</w:t>
      </w:r>
      <w:r w:rsidRPr="00D87881">
        <w:rPr>
          <w:rFonts w:ascii="宋体" w:hAnsi="宋体" w:hint="eastAsia"/>
          <w:bCs/>
          <w:szCs w:val="21"/>
        </w:rPr>
        <w:t>5</w:t>
      </w:r>
      <w:r w:rsidRPr="00D87881">
        <w:rPr>
          <w:rFonts w:ascii="宋体" w:hAnsi="宋体"/>
          <w:bCs/>
          <w:szCs w:val="21"/>
        </w:rPr>
        <w:t xml:space="preserve"> 联系</w:t>
      </w:r>
      <w:r w:rsidRPr="00D87881">
        <w:rPr>
          <w:rFonts w:ascii="宋体" w:hAnsi="宋体" w:hint="eastAsia"/>
          <w:bCs/>
          <w:szCs w:val="21"/>
        </w:rPr>
        <w:t>方式</w:t>
      </w:r>
      <w:r w:rsidRPr="00D87881">
        <w:rPr>
          <w:rFonts w:ascii="宋体" w:hAnsi="宋体"/>
          <w:bCs/>
          <w:szCs w:val="21"/>
        </w:rPr>
        <w:t>：填写企业负责办理生产许可的</w:t>
      </w:r>
      <w:r w:rsidRPr="00D87881">
        <w:rPr>
          <w:rFonts w:ascii="宋体" w:hAnsi="宋体" w:hint="eastAsia"/>
          <w:bCs/>
          <w:szCs w:val="21"/>
        </w:rPr>
        <w:t>联系人的手机、固定电话（注明区号）、传真等。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D87881">
        <w:rPr>
          <w:rFonts w:ascii="宋体" w:hAnsi="宋体"/>
          <w:szCs w:val="21"/>
        </w:rPr>
        <w:t>1.</w:t>
      </w:r>
      <w:r w:rsidRPr="00D87881">
        <w:rPr>
          <w:rFonts w:ascii="宋体" w:hAnsi="宋体" w:hint="eastAsia"/>
          <w:bCs/>
          <w:szCs w:val="21"/>
        </w:rPr>
        <w:t>6</w:t>
      </w:r>
      <w:r w:rsidRPr="00D87881">
        <w:rPr>
          <w:rFonts w:ascii="宋体" w:hAnsi="宋体"/>
          <w:bCs/>
          <w:szCs w:val="21"/>
        </w:rPr>
        <w:t>申请事项：根据企业具体情况分别在选项后面的“</w:t>
      </w:r>
      <w:r w:rsidRPr="00D87881">
        <w:rPr>
          <w:rFonts w:ascii="宋体" w:hAnsi="宋体"/>
          <w:szCs w:val="21"/>
        </w:rPr>
        <w:t>□</w:t>
      </w:r>
      <w:r w:rsidRPr="00D87881">
        <w:rPr>
          <w:rFonts w:ascii="宋体" w:hAnsi="宋体"/>
          <w:bCs/>
          <w:szCs w:val="21"/>
        </w:rPr>
        <w:t>”中打“√”。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D87881">
        <w:rPr>
          <w:rFonts w:ascii="宋体" w:hAnsi="宋体"/>
          <w:szCs w:val="21"/>
        </w:rPr>
        <w:t>1.</w:t>
      </w:r>
      <w:r w:rsidRPr="00D87881">
        <w:rPr>
          <w:rFonts w:ascii="宋体" w:hAnsi="宋体" w:hint="eastAsia"/>
          <w:bCs/>
          <w:szCs w:val="21"/>
        </w:rPr>
        <w:t>7</w:t>
      </w:r>
      <w:r w:rsidRPr="00D87881">
        <w:rPr>
          <w:rFonts w:ascii="宋体" w:hAnsi="宋体"/>
          <w:bCs/>
          <w:szCs w:val="21"/>
        </w:rPr>
        <w:t>申</w:t>
      </w:r>
      <w:r w:rsidRPr="00D87881">
        <w:rPr>
          <w:rFonts w:ascii="宋体" w:hAnsi="宋体" w:hint="eastAsia"/>
          <w:bCs/>
          <w:szCs w:val="21"/>
        </w:rPr>
        <w:t>报</w:t>
      </w:r>
      <w:r w:rsidRPr="00D87881">
        <w:rPr>
          <w:rFonts w:ascii="宋体" w:hAnsi="宋体"/>
          <w:bCs/>
          <w:szCs w:val="21"/>
        </w:rPr>
        <w:t>日期：填写</w:t>
      </w:r>
      <w:r w:rsidRPr="00D87881">
        <w:rPr>
          <w:rFonts w:ascii="宋体" w:hAnsi="宋体" w:hint="eastAsia"/>
          <w:bCs/>
          <w:szCs w:val="21"/>
        </w:rPr>
        <w:t>企业报出材料的日期</w:t>
      </w:r>
      <w:r w:rsidRPr="00D87881">
        <w:rPr>
          <w:rFonts w:ascii="宋体" w:hAnsi="宋体"/>
          <w:bCs/>
          <w:szCs w:val="21"/>
        </w:rPr>
        <w:t>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2.企业基本情况</w:t>
      </w:r>
    </w:p>
    <w:p w:rsidR="0019318C" w:rsidRPr="00D87881" w:rsidRDefault="0019318C" w:rsidP="0019318C">
      <w:pPr>
        <w:spacing w:line="400" w:lineRule="exact"/>
        <w:ind w:firstLine="471"/>
        <w:rPr>
          <w:rFonts w:ascii="宋体" w:hAnsi="宋体"/>
          <w:szCs w:val="21"/>
        </w:rPr>
      </w:pPr>
      <w:r w:rsidRPr="00D87881">
        <w:rPr>
          <w:rFonts w:ascii="宋体" w:hAnsi="宋体"/>
          <w:szCs w:val="21"/>
        </w:rPr>
        <w:t>各栏仅填写与</w:t>
      </w:r>
      <w:r w:rsidRPr="00D87881">
        <w:rPr>
          <w:rFonts w:ascii="宋体" w:hAnsi="宋体" w:hint="eastAsia"/>
          <w:szCs w:val="21"/>
        </w:rPr>
        <w:t>申请事项</w:t>
      </w:r>
      <w:r w:rsidRPr="00D87881">
        <w:rPr>
          <w:rFonts w:ascii="宋体" w:hAnsi="宋体"/>
          <w:szCs w:val="21"/>
        </w:rPr>
        <w:t>相关的内容。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D87881">
        <w:rPr>
          <w:rFonts w:ascii="宋体" w:hAnsi="宋体"/>
          <w:szCs w:val="21"/>
        </w:rPr>
        <w:t>2.</w:t>
      </w:r>
      <w:r w:rsidRPr="00D87881">
        <w:rPr>
          <w:rFonts w:ascii="宋体" w:hAnsi="宋体"/>
          <w:bCs/>
          <w:szCs w:val="21"/>
        </w:rPr>
        <w:t>1企业名称：填写企业</w:t>
      </w:r>
      <w:r w:rsidRPr="00D87881">
        <w:rPr>
          <w:rFonts w:ascii="宋体" w:hAnsi="宋体" w:hint="eastAsia"/>
          <w:bCs/>
          <w:szCs w:val="21"/>
        </w:rPr>
        <w:t>工商</w:t>
      </w:r>
      <w:r w:rsidRPr="00D87881">
        <w:rPr>
          <w:rFonts w:ascii="宋体" w:hAnsi="宋体"/>
          <w:bCs/>
          <w:szCs w:val="21"/>
        </w:rPr>
        <w:t>营业执照上的注册名称。</w:t>
      </w:r>
      <w:r w:rsidRPr="00D87881">
        <w:rPr>
          <w:rFonts w:ascii="宋体" w:hAnsi="宋体" w:hint="eastAsia"/>
          <w:bCs/>
          <w:szCs w:val="21"/>
        </w:rPr>
        <w:t>尚未</w:t>
      </w:r>
      <w:r w:rsidRPr="00D87881">
        <w:rPr>
          <w:rFonts w:ascii="宋体" w:hAnsi="宋体"/>
          <w:bCs/>
          <w:szCs w:val="21"/>
        </w:rPr>
        <w:t>取得工商注册的，按照企业名称预先核准通知书核准的</w:t>
      </w:r>
      <w:r w:rsidRPr="00D87881">
        <w:rPr>
          <w:rFonts w:ascii="宋体" w:hAnsi="宋体" w:hint="eastAsia"/>
          <w:bCs/>
          <w:szCs w:val="21"/>
        </w:rPr>
        <w:t>名称</w:t>
      </w:r>
      <w:r w:rsidRPr="00D87881">
        <w:rPr>
          <w:rFonts w:ascii="宋体" w:hAnsi="宋体"/>
          <w:bCs/>
          <w:szCs w:val="21"/>
        </w:rPr>
        <w:t>填写。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D87881">
        <w:rPr>
          <w:rFonts w:ascii="宋体" w:hAnsi="宋体"/>
          <w:szCs w:val="21"/>
        </w:rPr>
        <w:t>2.</w:t>
      </w:r>
      <w:r w:rsidRPr="00D87881">
        <w:rPr>
          <w:rFonts w:ascii="宋体" w:hAnsi="宋体"/>
          <w:bCs/>
          <w:szCs w:val="21"/>
        </w:rPr>
        <w:t>2 生产地址：</w:t>
      </w:r>
      <w:r w:rsidRPr="00D87881">
        <w:rPr>
          <w:rFonts w:ascii="宋体" w:hAnsi="宋体" w:hint="eastAsia"/>
          <w:bCs/>
          <w:szCs w:val="21"/>
        </w:rPr>
        <w:t>填写企业</w:t>
      </w:r>
      <w:r w:rsidRPr="00D87881">
        <w:rPr>
          <w:rFonts w:ascii="宋体" w:hAnsi="宋体"/>
          <w:bCs/>
          <w:szCs w:val="21"/>
        </w:rPr>
        <w:t>生产</w:t>
      </w:r>
      <w:r w:rsidRPr="00D87881">
        <w:rPr>
          <w:rFonts w:ascii="宋体" w:hAnsi="宋体"/>
          <w:szCs w:val="21"/>
        </w:rPr>
        <w:t>所在地</w:t>
      </w:r>
      <w:r w:rsidRPr="00D87881">
        <w:rPr>
          <w:rFonts w:ascii="宋体" w:hAnsi="宋体"/>
          <w:bCs/>
          <w:szCs w:val="21"/>
        </w:rPr>
        <w:t>详细地址，注明省（自治区、直辖市）、市(地)、县 (市、区)、乡 (镇、街道)、村（社区）、路（街）</w:t>
      </w:r>
      <w:r w:rsidRPr="00D87881">
        <w:rPr>
          <w:rFonts w:ascii="宋体" w:hAnsi="宋体" w:hint="eastAsia"/>
          <w:bCs/>
          <w:szCs w:val="21"/>
        </w:rPr>
        <w:t>、</w:t>
      </w:r>
      <w:r w:rsidRPr="00D87881">
        <w:rPr>
          <w:rFonts w:ascii="宋体" w:hAnsi="宋体"/>
          <w:bCs/>
          <w:szCs w:val="21"/>
        </w:rPr>
        <w:t>号</w:t>
      </w:r>
      <w:r w:rsidRPr="00D87881">
        <w:rPr>
          <w:rFonts w:ascii="宋体" w:hAnsi="宋体" w:hint="eastAsia"/>
          <w:bCs/>
          <w:szCs w:val="21"/>
        </w:rPr>
        <w:t>。</w:t>
      </w:r>
    </w:p>
    <w:p w:rsidR="0019318C" w:rsidRPr="00417B91" w:rsidRDefault="0019318C" w:rsidP="0019318C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  <w:vertAlign w:val="superscript"/>
        </w:rPr>
      </w:pPr>
      <w:r w:rsidRPr="00D87881">
        <w:rPr>
          <w:rFonts w:ascii="宋体" w:hAnsi="宋体"/>
          <w:szCs w:val="21"/>
        </w:rPr>
        <w:t>2.</w:t>
      </w:r>
      <w:r w:rsidRPr="00D87881">
        <w:rPr>
          <w:rFonts w:ascii="宋体" w:hAnsi="宋体"/>
          <w:bCs/>
          <w:szCs w:val="21"/>
        </w:rPr>
        <w:t>3法定代表人、</w:t>
      </w:r>
      <w:r w:rsidRPr="00D87881">
        <w:rPr>
          <w:rFonts w:ascii="宋体" w:hAnsi="宋体" w:hint="eastAsia"/>
          <w:bCs/>
          <w:szCs w:val="21"/>
        </w:rPr>
        <w:t>统一社会信用代码号</w:t>
      </w:r>
      <w:r w:rsidRPr="00D87881">
        <w:rPr>
          <w:rFonts w:ascii="宋体" w:hAnsi="宋体"/>
          <w:bCs/>
          <w:szCs w:val="21"/>
        </w:rPr>
        <w:t>、住所</w:t>
      </w:r>
      <w:r w:rsidRPr="00D87881">
        <w:rPr>
          <w:rFonts w:ascii="宋体" w:hAnsi="宋体" w:hint="eastAsia"/>
          <w:bCs/>
          <w:szCs w:val="21"/>
        </w:rPr>
        <w:t>（注册地址）</w:t>
      </w:r>
      <w:r w:rsidRPr="00D87881">
        <w:rPr>
          <w:rFonts w:ascii="宋体" w:hAnsi="宋体"/>
          <w:bCs/>
          <w:szCs w:val="21"/>
        </w:rPr>
        <w:t>、企业类型、注册资本：按</w:t>
      </w:r>
      <w:r w:rsidRPr="00D87881">
        <w:rPr>
          <w:rFonts w:ascii="宋体" w:hAnsi="宋体" w:hint="eastAsia"/>
          <w:bCs/>
          <w:szCs w:val="21"/>
        </w:rPr>
        <w:t>照</w:t>
      </w:r>
      <w:r w:rsidRPr="00D87881">
        <w:rPr>
          <w:rFonts w:ascii="宋体" w:hAnsi="宋体"/>
          <w:bCs/>
          <w:szCs w:val="21"/>
        </w:rPr>
        <w:t>企业</w:t>
      </w:r>
      <w:r w:rsidRPr="00D87881">
        <w:rPr>
          <w:rFonts w:ascii="宋体" w:hAnsi="宋体" w:hint="eastAsia"/>
          <w:bCs/>
          <w:szCs w:val="21"/>
        </w:rPr>
        <w:t>工商营业执照</w:t>
      </w:r>
      <w:r w:rsidRPr="00D87881">
        <w:rPr>
          <w:rFonts w:ascii="宋体" w:hAnsi="宋体"/>
          <w:bCs/>
          <w:szCs w:val="21"/>
        </w:rPr>
        <w:t>填写</w:t>
      </w:r>
      <w:r w:rsidRPr="00D87881">
        <w:rPr>
          <w:rFonts w:ascii="宋体" w:hAnsi="宋体" w:hint="eastAsia"/>
          <w:bCs/>
          <w:szCs w:val="21"/>
        </w:rPr>
        <w:t>。</w:t>
      </w:r>
      <w:r w:rsidRPr="00D87881">
        <w:rPr>
          <w:rFonts w:ascii="宋体" w:hAnsi="宋体"/>
          <w:bCs/>
          <w:szCs w:val="21"/>
        </w:rPr>
        <w:t>尚未</w:t>
      </w:r>
      <w:r w:rsidRPr="00D87881">
        <w:rPr>
          <w:rFonts w:ascii="宋体" w:hAnsi="宋体" w:hint="eastAsia"/>
          <w:bCs/>
          <w:szCs w:val="21"/>
        </w:rPr>
        <w:t>取得</w:t>
      </w:r>
      <w:r w:rsidRPr="00D87881">
        <w:rPr>
          <w:rFonts w:ascii="宋体" w:hAnsi="宋体"/>
          <w:bCs/>
          <w:szCs w:val="21"/>
        </w:rPr>
        <w:t>工商注册的，按</w:t>
      </w:r>
      <w:r w:rsidRPr="00D87881">
        <w:rPr>
          <w:rFonts w:ascii="宋体" w:hAnsi="宋体" w:hint="eastAsia"/>
          <w:bCs/>
          <w:szCs w:val="21"/>
        </w:rPr>
        <w:t>照</w:t>
      </w:r>
      <w:r w:rsidRPr="00D87881">
        <w:rPr>
          <w:rFonts w:ascii="宋体" w:hAnsi="宋体"/>
          <w:bCs/>
          <w:szCs w:val="21"/>
        </w:rPr>
        <w:t>企业名称预先核准通知书填写。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D87881">
        <w:rPr>
          <w:rFonts w:ascii="宋体" w:hAnsi="宋体"/>
          <w:szCs w:val="21"/>
        </w:rPr>
        <w:t>2.</w:t>
      </w:r>
      <w:r w:rsidRPr="00D87881">
        <w:rPr>
          <w:rFonts w:ascii="宋体" w:hAnsi="宋体"/>
          <w:bCs/>
          <w:szCs w:val="21"/>
        </w:rPr>
        <w:t>4 固定资产：</w:t>
      </w:r>
      <w:r w:rsidRPr="00D87881">
        <w:rPr>
          <w:rFonts w:ascii="宋体" w:hAnsi="宋体" w:hint="eastAsia"/>
          <w:bCs/>
          <w:szCs w:val="21"/>
        </w:rPr>
        <w:t>指</w:t>
      </w:r>
      <w:r w:rsidRPr="00D87881">
        <w:rPr>
          <w:rFonts w:ascii="宋体" w:hAnsi="宋体"/>
          <w:bCs/>
          <w:szCs w:val="21"/>
        </w:rPr>
        <w:t>厂房、设备和设施</w:t>
      </w:r>
      <w:r w:rsidRPr="00D87881">
        <w:rPr>
          <w:rFonts w:ascii="宋体" w:hAnsi="宋体" w:hint="eastAsia"/>
          <w:bCs/>
          <w:szCs w:val="21"/>
        </w:rPr>
        <w:t>等资产总值</w:t>
      </w:r>
      <w:r w:rsidRPr="00D87881">
        <w:rPr>
          <w:rFonts w:ascii="宋体" w:hAnsi="宋体"/>
          <w:bCs/>
          <w:szCs w:val="21"/>
        </w:rPr>
        <w:t>。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D87881">
        <w:rPr>
          <w:rFonts w:ascii="宋体" w:hAnsi="宋体"/>
          <w:szCs w:val="21"/>
        </w:rPr>
        <w:t>2.</w:t>
      </w:r>
      <w:r w:rsidRPr="00D87881">
        <w:rPr>
          <w:rFonts w:ascii="宋体" w:hAnsi="宋体"/>
          <w:bCs/>
          <w:szCs w:val="21"/>
        </w:rPr>
        <w:t>5所属法人机构信息：</w:t>
      </w:r>
      <w:r w:rsidRPr="00D87881">
        <w:rPr>
          <w:rFonts w:ascii="宋体" w:hAnsi="宋体" w:hint="eastAsia"/>
          <w:bCs/>
          <w:szCs w:val="21"/>
        </w:rPr>
        <w:t>如企业为非法人单位，应当填写所属法人</w:t>
      </w:r>
      <w:r w:rsidRPr="00D87881">
        <w:rPr>
          <w:rFonts w:ascii="宋体" w:hAnsi="宋体"/>
          <w:bCs/>
          <w:szCs w:val="21"/>
        </w:rPr>
        <w:t>机构</w:t>
      </w:r>
      <w:r w:rsidRPr="00D87881">
        <w:rPr>
          <w:rFonts w:ascii="宋体" w:hAnsi="宋体" w:hint="eastAsia"/>
          <w:bCs/>
          <w:szCs w:val="21"/>
        </w:rPr>
        <w:t>信息</w:t>
      </w:r>
      <w:r w:rsidRPr="00D87881">
        <w:rPr>
          <w:rFonts w:ascii="宋体" w:hAnsi="宋体"/>
          <w:bCs/>
          <w:szCs w:val="21"/>
        </w:rPr>
        <w:t>。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/>
          <w:szCs w:val="21"/>
        </w:rPr>
        <w:t>2.</w:t>
      </w:r>
      <w:r w:rsidRPr="00D87881">
        <w:rPr>
          <w:rFonts w:ascii="宋体" w:hAnsi="宋体"/>
          <w:bCs/>
          <w:szCs w:val="21"/>
        </w:rPr>
        <w:t>6</w:t>
      </w:r>
      <w:r w:rsidRPr="00D87881">
        <w:rPr>
          <w:rFonts w:ascii="宋体" w:hAnsi="宋体" w:hint="eastAsia"/>
          <w:bCs/>
          <w:szCs w:val="21"/>
        </w:rPr>
        <w:t>主要机构设置及人员组成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机构名称</w:t>
      </w:r>
      <w:r w:rsidRPr="00D87881">
        <w:rPr>
          <w:rFonts w:ascii="宋体" w:hAnsi="宋体"/>
          <w:bCs/>
          <w:szCs w:val="21"/>
        </w:rPr>
        <w:t>按照企业实际情况填写技术、生产、质量、销售、采购等机构。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D87881">
        <w:rPr>
          <w:rFonts w:ascii="宋体" w:hAnsi="宋体"/>
          <w:bCs/>
          <w:szCs w:val="21"/>
        </w:rPr>
        <w:t>人员总数</w:t>
      </w:r>
      <w:r w:rsidRPr="00D87881">
        <w:rPr>
          <w:rFonts w:ascii="宋体" w:hAnsi="宋体" w:hint="eastAsia"/>
          <w:bCs/>
          <w:szCs w:val="21"/>
        </w:rPr>
        <w:t>填写</w:t>
      </w:r>
      <w:r w:rsidRPr="00D87881">
        <w:rPr>
          <w:rFonts w:ascii="宋体" w:hAnsi="宋体"/>
          <w:bCs/>
          <w:szCs w:val="21"/>
        </w:rPr>
        <w:t>与</w:t>
      </w:r>
      <w:r w:rsidRPr="00D87881">
        <w:rPr>
          <w:rFonts w:ascii="宋体" w:hAnsi="宋体" w:hint="eastAsia"/>
          <w:bCs/>
          <w:szCs w:val="21"/>
        </w:rPr>
        <w:t>企业</w:t>
      </w:r>
      <w:r w:rsidRPr="00D87881">
        <w:rPr>
          <w:rFonts w:ascii="宋体" w:hAnsi="宋体"/>
          <w:bCs/>
          <w:szCs w:val="21"/>
        </w:rPr>
        <w:t>签订全日制用工劳动合同的人员</w:t>
      </w:r>
      <w:r w:rsidRPr="00D87881">
        <w:rPr>
          <w:rFonts w:ascii="宋体" w:hAnsi="宋体" w:hint="eastAsia"/>
          <w:bCs/>
          <w:szCs w:val="21"/>
        </w:rPr>
        <w:t>数量</w:t>
      </w:r>
      <w:r w:rsidRPr="00D87881">
        <w:rPr>
          <w:rFonts w:ascii="宋体" w:hAnsi="宋体"/>
          <w:bCs/>
          <w:szCs w:val="21"/>
        </w:rPr>
        <w:t>。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D87881">
        <w:rPr>
          <w:rFonts w:ascii="宋体" w:hAnsi="宋体"/>
          <w:bCs/>
          <w:szCs w:val="21"/>
        </w:rPr>
        <w:t>专业技术人员</w:t>
      </w:r>
      <w:r w:rsidRPr="00D87881">
        <w:rPr>
          <w:rFonts w:ascii="宋体" w:hAnsi="宋体" w:hint="eastAsia"/>
          <w:szCs w:val="21"/>
        </w:rPr>
        <w:t>填写企业的</w:t>
      </w:r>
      <w:r w:rsidRPr="00D87881">
        <w:rPr>
          <w:rFonts w:ascii="宋体" w:hAnsi="宋体"/>
          <w:bCs/>
          <w:szCs w:val="21"/>
        </w:rPr>
        <w:t>技术、生产、质量、销售、采购等机构中</w:t>
      </w:r>
      <w:r w:rsidRPr="00D87881">
        <w:rPr>
          <w:rFonts w:ascii="宋体" w:hAnsi="宋体"/>
          <w:szCs w:val="21"/>
        </w:rPr>
        <w:t>取得中专以上学历或初级以上技术职称的人员</w:t>
      </w:r>
      <w:r w:rsidRPr="00D87881">
        <w:rPr>
          <w:rFonts w:ascii="宋体" w:hAnsi="宋体" w:hint="eastAsia"/>
          <w:szCs w:val="21"/>
        </w:rPr>
        <w:t>数量</w:t>
      </w:r>
      <w:r w:rsidRPr="00D87881">
        <w:rPr>
          <w:rFonts w:ascii="宋体" w:hAnsi="宋体"/>
          <w:bCs/>
          <w:szCs w:val="21"/>
        </w:rPr>
        <w:t>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D87881">
        <w:rPr>
          <w:rFonts w:ascii="宋体" w:hAnsi="宋体"/>
          <w:bCs/>
          <w:szCs w:val="21"/>
        </w:rPr>
        <w:t>2.</w:t>
      </w:r>
      <w:r w:rsidRPr="00D87881">
        <w:rPr>
          <w:rFonts w:ascii="宋体" w:hAnsi="宋体" w:hint="eastAsia"/>
          <w:bCs/>
          <w:szCs w:val="21"/>
        </w:rPr>
        <w:t>7</w:t>
      </w:r>
      <w:r w:rsidRPr="00D87881">
        <w:rPr>
          <w:rFonts w:ascii="宋体" w:hAnsi="宋体"/>
          <w:bCs/>
          <w:szCs w:val="21"/>
        </w:rPr>
        <w:t>企业简介包括建立时间或变迁来源、隶属关系、所有权性质、生产产品、生产能力、技术水平、工艺装备、质量管理等</w:t>
      </w:r>
      <w:r w:rsidRPr="00D87881">
        <w:rPr>
          <w:rFonts w:ascii="宋体" w:hAnsi="宋体" w:hint="eastAsia"/>
          <w:bCs/>
          <w:szCs w:val="21"/>
        </w:rPr>
        <w:t>内容</w:t>
      </w:r>
      <w:r w:rsidRPr="00D87881">
        <w:rPr>
          <w:rFonts w:ascii="宋体" w:hAnsi="宋体"/>
          <w:bCs/>
          <w:szCs w:val="21"/>
        </w:rPr>
        <w:t>（1000字以内）。</w:t>
      </w:r>
    </w:p>
    <w:p w:rsidR="0019318C" w:rsidRPr="00D87881" w:rsidRDefault="0019318C" w:rsidP="0019318C">
      <w:pPr>
        <w:numPr>
          <w:ilvl w:val="0"/>
          <w:numId w:val="2"/>
        </w:num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产品基本情况</w:t>
      </w:r>
    </w:p>
    <w:p w:rsidR="0019318C" w:rsidRPr="00D87881" w:rsidRDefault="0019318C" w:rsidP="0019318C">
      <w:pPr>
        <w:spacing w:line="400" w:lineRule="exact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 xml:space="preserve">    3</w:t>
      </w:r>
      <w:r w:rsidRPr="00D87881">
        <w:rPr>
          <w:rFonts w:ascii="宋体" w:hAnsi="宋体"/>
          <w:bCs/>
          <w:szCs w:val="21"/>
        </w:rPr>
        <w:t>.</w:t>
      </w:r>
      <w:r w:rsidRPr="00D87881">
        <w:rPr>
          <w:rFonts w:ascii="宋体" w:hAnsi="宋体" w:hint="eastAsia"/>
          <w:bCs/>
          <w:szCs w:val="21"/>
        </w:rPr>
        <w:t>1</w:t>
      </w:r>
      <w:r w:rsidRPr="00D87881">
        <w:rPr>
          <w:rFonts w:ascii="宋体" w:hAnsi="宋体"/>
          <w:bCs/>
          <w:szCs w:val="21"/>
        </w:rPr>
        <w:t>生产线名称：按照产品</w:t>
      </w:r>
      <w:r w:rsidRPr="00D87881">
        <w:rPr>
          <w:rFonts w:ascii="宋体" w:hAnsi="宋体" w:hint="eastAsia"/>
          <w:bCs/>
          <w:szCs w:val="21"/>
        </w:rPr>
        <w:t>品种</w:t>
      </w:r>
      <w:r w:rsidRPr="00D87881">
        <w:rPr>
          <w:rFonts w:ascii="宋体" w:hAnsi="宋体"/>
          <w:bCs/>
          <w:szCs w:val="21"/>
        </w:rPr>
        <w:t>进行命名，如</w:t>
      </w:r>
      <w:r w:rsidRPr="00D87881">
        <w:rPr>
          <w:rFonts w:ascii="宋体" w:hAnsi="宋体" w:hint="eastAsia"/>
          <w:bCs/>
          <w:szCs w:val="21"/>
        </w:rPr>
        <w:t>维生素预混合饲料</w:t>
      </w:r>
      <w:r w:rsidRPr="00D87881">
        <w:rPr>
          <w:rFonts w:ascii="宋体" w:hAnsi="宋体"/>
          <w:bCs/>
          <w:szCs w:val="21"/>
        </w:rPr>
        <w:t>生产线、</w:t>
      </w:r>
      <w:r w:rsidRPr="00D87881">
        <w:rPr>
          <w:rFonts w:ascii="宋体" w:hAnsi="宋体" w:hint="eastAsia"/>
          <w:bCs/>
          <w:szCs w:val="21"/>
        </w:rPr>
        <w:t>微量元素预混合</w:t>
      </w:r>
      <w:r w:rsidRPr="00D87881">
        <w:rPr>
          <w:rFonts w:ascii="宋体" w:hAnsi="宋体"/>
          <w:bCs/>
          <w:szCs w:val="21"/>
        </w:rPr>
        <w:t>饲料生产线、</w:t>
      </w:r>
      <w:r w:rsidRPr="00D87881">
        <w:rPr>
          <w:rFonts w:ascii="宋体" w:hAnsi="宋体" w:hint="eastAsia"/>
          <w:bCs/>
          <w:szCs w:val="21"/>
        </w:rPr>
        <w:t>复合预混合</w:t>
      </w:r>
      <w:r w:rsidRPr="00D87881">
        <w:rPr>
          <w:rFonts w:ascii="宋体" w:hAnsi="宋体"/>
          <w:bCs/>
          <w:szCs w:val="21"/>
        </w:rPr>
        <w:t>饲料生产线</w:t>
      </w:r>
      <w:r w:rsidRPr="00D87881">
        <w:rPr>
          <w:rFonts w:ascii="宋体" w:hAnsi="宋体" w:hint="eastAsia"/>
          <w:bCs/>
          <w:szCs w:val="21"/>
        </w:rPr>
        <w:t>、维生素和复合预混合饲料生产线等</w:t>
      </w:r>
      <w:r w:rsidRPr="00D87881">
        <w:rPr>
          <w:rFonts w:ascii="宋体" w:hAnsi="宋体"/>
          <w:bCs/>
          <w:szCs w:val="21"/>
        </w:rPr>
        <w:t>。</w:t>
      </w:r>
      <w:r w:rsidRPr="00D87881">
        <w:rPr>
          <w:rFonts w:ascii="宋体" w:hAnsi="宋体" w:hint="eastAsia"/>
          <w:bCs/>
          <w:szCs w:val="21"/>
        </w:rPr>
        <w:t xml:space="preserve">    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3</w:t>
      </w:r>
      <w:r w:rsidRPr="00D87881">
        <w:rPr>
          <w:rFonts w:ascii="宋体" w:hAnsi="宋体"/>
          <w:bCs/>
          <w:szCs w:val="21"/>
        </w:rPr>
        <w:t>.</w:t>
      </w:r>
      <w:r w:rsidRPr="00D87881">
        <w:rPr>
          <w:rFonts w:ascii="宋体" w:hAnsi="宋体" w:hint="eastAsia"/>
          <w:bCs/>
          <w:szCs w:val="21"/>
        </w:rPr>
        <w:t>2</w:t>
      </w:r>
      <w:r w:rsidRPr="00D87881">
        <w:rPr>
          <w:rFonts w:ascii="宋体" w:hAnsi="宋体"/>
          <w:bCs/>
          <w:szCs w:val="21"/>
        </w:rPr>
        <w:t>生产能力(吨/</w:t>
      </w:r>
      <w:r w:rsidRPr="00D87881">
        <w:rPr>
          <w:rFonts w:ascii="宋体" w:hAnsi="宋体" w:hint="eastAsia"/>
          <w:bCs/>
          <w:szCs w:val="21"/>
        </w:rPr>
        <w:t>小</w:t>
      </w:r>
      <w:r w:rsidRPr="00D87881">
        <w:rPr>
          <w:rFonts w:ascii="宋体" w:hAnsi="宋体"/>
          <w:bCs/>
          <w:szCs w:val="21"/>
        </w:rPr>
        <w:t>时)：</w:t>
      </w:r>
      <w:r w:rsidRPr="00D87881">
        <w:rPr>
          <w:rFonts w:ascii="宋体" w:hAnsi="宋体" w:hint="eastAsia"/>
          <w:bCs/>
          <w:szCs w:val="21"/>
        </w:rPr>
        <w:t>按照混合机有效容积×0.5（平均容重）×10（批/小时）计算。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3</w:t>
      </w:r>
      <w:r w:rsidRPr="00D87881">
        <w:rPr>
          <w:rFonts w:ascii="宋体" w:hAnsi="宋体"/>
          <w:bCs/>
          <w:szCs w:val="21"/>
        </w:rPr>
        <w:t>.</w:t>
      </w:r>
      <w:r w:rsidRPr="00D87881">
        <w:rPr>
          <w:rFonts w:ascii="宋体" w:hAnsi="宋体" w:hint="eastAsia"/>
          <w:bCs/>
          <w:szCs w:val="21"/>
        </w:rPr>
        <w:t>3</w:t>
      </w:r>
      <w:r w:rsidRPr="00D87881">
        <w:rPr>
          <w:rFonts w:ascii="宋体" w:hAnsi="宋体"/>
          <w:bCs/>
          <w:szCs w:val="21"/>
        </w:rPr>
        <w:t>产品</w:t>
      </w:r>
      <w:r w:rsidRPr="00D87881">
        <w:rPr>
          <w:rFonts w:ascii="宋体" w:hAnsi="宋体" w:hint="eastAsia"/>
          <w:bCs/>
          <w:szCs w:val="21"/>
        </w:rPr>
        <w:t>品种：</w:t>
      </w:r>
      <w:r w:rsidRPr="00D87881">
        <w:rPr>
          <w:rFonts w:ascii="宋体" w:hAnsi="宋体"/>
          <w:bCs/>
          <w:szCs w:val="21"/>
        </w:rPr>
        <w:t>按</w:t>
      </w:r>
      <w:r w:rsidRPr="00D87881">
        <w:rPr>
          <w:rFonts w:ascii="宋体" w:hAnsi="宋体" w:hint="eastAsia"/>
          <w:bCs/>
          <w:szCs w:val="21"/>
        </w:rPr>
        <w:t>照维生素预混合饲料</w:t>
      </w:r>
      <w:r w:rsidRPr="00D87881">
        <w:rPr>
          <w:rFonts w:ascii="宋体" w:hAnsi="宋体"/>
          <w:bCs/>
          <w:szCs w:val="21"/>
        </w:rPr>
        <w:t>、</w:t>
      </w:r>
      <w:r w:rsidRPr="00D87881">
        <w:rPr>
          <w:rFonts w:ascii="宋体" w:hAnsi="宋体" w:hint="eastAsia"/>
          <w:bCs/>
          <w:szCs w:val="21"/>
        </w:rPr>
        <w:t>微量元素预混合</w:t>
      </w:r>
      <w:r w:rsidRPr="00D87881">
        <w:rPr>
          <w:rFonts w:ascii="宋体" w:hAnsi="宋体"/>
          <w:bCs/>
          <w:szCs w:val="21"/>
        </w:rPr>
        <w:t>饲料、</w:t>
      </w:r>
      <w:r w:rsidRPr="00D87881">
        <w:rPr>
          <w:rFonts w:ascii="宋体" w:hAnsi="宋体" w:hint="eastAsia"/>
          <w:bCs/>
          <w:szCs w:val="21"/>
        </w:rPr>
        <w:t>复合预混合</w:t>
      </w:r>
      <w:r w:rsidRPr="00D87881">
        <w:rPr>
          <w:rFonts w:ascii="宋体" w:hAnsi="宋体"/>
          <w:bCs/>
          <w:szCs w:val="21"/>
        </w:rPr>
        <w:t>饲料填写</w:t>
      </w:r>
      <w:r w:rsidRPr="00D87881">
        <w:rPr>
          <w:rFonts w:ascii="宋体" w:hAnsi="宋体" w:hint="eastAsia"/>
          <w:bCs/>
          <w:szCs w:val="21"/>
        </w:rPr>
        <w:t>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生产液态添加剂预混合饲料的还应当在产品品种前注明“液态”字样。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3.4</w:t>
      </w:r>
      <w:r w:rsidRPr="00D87881">
        <w:rPr>
          <w:rFonts w:ascii="宋体" w:hAnsi="宋体"/>
          <w:bCs/>
          <w:szCs w:val="21"/>
        </w:rPr>
        <w:t>产品系列：</w:t>
      </w:r>
      <w:r w:rsidRPr="00D87881">
        <w:rPr>
          <w:rFonts w:ascii="宋体" w:hAnsi="宋体" w:hint="eastAsia"/>
          <w:bCs/>
          <w:szCs w:val="21"/>
        </w:rPr>
        <w:t>根据企业生产情况，按照饲喂动物划分并填写畜禽水产动物、反刍动物、宠物及特种</w:t>
      </w:r>
      <w:r w:rsidRPr="00D87881">
        <w:rPr>
          <w:rFonts w:ascii="宋体" w:hAnsi="宋体" w:hint="eastAsia"/>
          <w:bCs/>
          <w:szCs w:val="21"/>
        </w:rPr>
        <w:lastRenderedPageBreak/>
        <w:t>动物。</w:t>
      </w:r>
    </w:p>
    <w:p w:rsidR="0019318C" w:rsidRPr="00D87881" w:rsidRDefault="0019318C" w:rsidP="0019318C">
      <w:pPr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4</w:t>
      </w:r>
      <w:r w:rsidRPr="00D87881">
        <w:rPr>
          <w:rFonts w:ascii="宋体" w:hAnsi="宋体"/>
          <w:bCs/>
          <w:szCs w:val="21"/>
        </w:rPr>
        <w:t>.生产设备明细</w:t>
      </w:r>
      <w:r w:rsidRPr="00D87881">
        <w:rPr>
          <w:rFonts w:ascii="宋体" w:hAnsi="宋体" w:hint="eastAsia"/>
          <w:bCs/>
          <w:szCs w:val="21"/>
        </w:rPr>
        <w:t>表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4.1企业应当以生产线为单位，</w:t>
      </w:r>
      <w:r w:rsidRPr="00D87881">
        <w:rPr>
          <w:rFonts w:ascii="宋体" w:hAnsi="宋体"/>
          <w:bCs/>
          <w:szCs w:val="21"/>
        </w:rPr>
        <w:t>填写与生产工艺流程图</w:t>
      </w:r>
      <w:r w:rsidRPr="00D87881">
        <w:rPr>
          <w:rFonts w:ascii="宋体" w:hAnsi="宋体" w:hint="eastAsia"/>
          <w:bCs/>
          <w:szCs w:val="21"/>
        </w:rPr>
        <w:t>一致的</w:t>
      </w:r>
      <w:r w:rsidRPr="00D87881">
        <w:rPr>
          <w:rFonts w:ascii="宋体" w:hAnsi="宋体"/>
          <w:bCs/>
          <w:szCs w:val="21"/>
        </w:rPr>
        <w:t>原料</w:t>
      </w:r>
      <w:r w:rsidRPr="00D87881">
        <w:rPr>
          <w:rFonts w:ascii="宋体" w:hAnsi="宋体" w:hint="eastAsia"/>
          <w:bCs/>
          <w:szCs w:val="21"/>
        </w:rPr>
        <w:t>提升、混合</w:t>
      </w:r>
      <w:r w:rsidRPr="00D87881">
        <w:rPr>
          <w:rFonts w:ascii="宋体" w:hAnsi="宋体"/>
          <w:bCs/>
          <w:szCs w:val="21"/>
        </w:rPr>
        <w:t>、</w:t>
      </w:r>
      <w:r w:rsidRPr="00D87881">
        <w:rPr>
          <w:rFonts w:ascii="宋体" w:hAnsi="宋体" w:hint="eastAsia"/>
          <w:bCs/>
          <w:szCs w:val="21"/>
        </w:rPr>
        <w:t>自动</w:t>
      </w:r>
      <w:r w:rsidRPr="00D87881">
        <w:rPr>
          <w:rFonts w:ascii="宋体" w:hAnsi="宋体"/>
          <w:bCs/>
          <w:szCs w:val="21"/>
        </w:rPr>
        <w:t>包装</w:t>
      </w:r>
      <w:r w:rsidRPr="00D87881">
        <w:rPr>
          <w:rFonts w:ascii="宋体" w:hAnsi="宋体" w:hint="eastAsia"/>
          <w:bCs/>
          <w:szCs w:val="21"/>
        </w:rPr>
        <w:t>等设备及完整的除尘系统、电控系统等辅助设备。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液态添加剂预混合饲料生产设备填写与</w:t>
      </w:r>
      <w:r w:rsidRPr="00D87881">
        <w:rPr>
          <w:rFonts w:ascii="宋体" w:hAnsi="宋体"/>
          <w:bCs/>
          <w:szCs w:val="21"/>
        </w:rPr>
        <w:t>生产工艺流程图</w:t>
      </w:r>
      <w:r w:rsidRPr="00D87881">
        <w:rPr>
          <w:rFonts w:ascii="宋体" w:hAnsi="宋体" w:hint="eastAsia"/>
          <w:bCs/>
          <w:szCs w:val="21"/>
        </w:rPr>
        <w:t>一致的原料前处理、称量、配液、过滤、灌装等设备，有均质工序的还应当填写高压均质设备。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4</w:t>
      </w:r>
      <w:r w:rsidRPr="00D87881">
        <w:rPr>
          <w:rFonts w:ascii="宋体" w:hAnsi="宋体"/>
          <w:bCs/>
          <w:szCs w:val="21"/>
        </w:rPr>
        <w:t>.</w:t>
      </w:r>
      <w:r w:rsidRPr="00D87881">
        <w:rPr>
          <w:rFonts w:ascii="宋体" w:hAnsi="宋体" w:hint="eastAsia"/>
          <w:bCs/>
          <w:szCs w:val="21"/>
        </w:rPr>
        <w:t>2</w:t>
      </w:r>
      <w:r w:rsidRPr="00D87881">
        <w:rPr>
          <w:rFonts w:ascii="宋体" w:hAnsi="宋体"/>
          <w:bCs/>
          <w:szCs w:val="21"/>
        </w:rPr>
        <w:t>生产线名称</w:t>
      </w:r>
      <w:r w:rsidRPr="00D87881">
        <w:rPr>
          <w:rFonts w:ascii="宋体" w:hAnsi="宋体" w:hint="eastAsia"/>
          <w:bCs/>
          <w:szCs w:val="21"/>
        </w:rPr>
        <w:t>及序号</w:t>
      </w:r>
      <w:r w:rsidRPr="00D87881">
        <w:rPr>
          <w:rFonts w:ascii="宋体" w:hAnsi="宋体"/>
          <w:bCs/>
          <w:szCs w:val="21"/>
        </w:rPr>
        <w:t>：与</w:t>
      </w:r>
      <w:r w:rsidRPr="00D87881">
        <w:rPr>
          <w:rFonts w:ascii="宋体" w:hAnsi="宋体" w:hint="eastAsia"/>
          <w:bCs/>
          <w:szCs w:val="21"/>
        </w:rPr>
        <w:t>3</w:t>
      </w:r>
      <w:r w:rsidRPr="00D87881">
        <w:rPr>
          <w:rFonts w:ascii="宋体" w:hAnsi="宋体"/>
          <w:bCs/>
          <w:szCs w:val="21"/>
        </w:rPr>
        <w:t>.</w:t>
      </w:r>
      <w:r w:rsidRPr="00D87881">
        <w:rPr>
          <w:rFonts w:ascii="宋体" w:hAnsi="宋体" w:hint="eastAsia"/>
          <w:bCs/>
          <w:szCs w:val="21"/>
        </w:rPr>
        <w:t>1</w:t>
      </w:r>
      <w:r w:rsidRPr="00D87881">
        <w:rPr>
          <w:rFonts w:ascii="宋体" w:hAnsi="宋体"/>
          <w:bCs/>
          <w:szCs w:val="21"/>
        </w:rPr>
        <w:t>对应，并逐一填写。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4</w:t>
      </w:r>
      <w:r w:rsidRPr="00D87881">
        <w:rPr>
          <w:rFonts w:ascii="宋体" w:hAnsi="宋体"/>
          <w:bCs/>
          <w:szCs w:val="21"/>
        </w:rPr>
        <w:t>.3 设备名称</w:t>
      </w:r>
      <w:r w:rsidRPr="00D87881">
        <w:rPr>
          <w:rFonts w:ascii="宋体" w:hAnsi="宋体" w:hint="eastAsia"/>
          <w:bCs/>
          <w:szCs w:val="21"/>
        </w:rPr>
        <w:t>、</w:t>
      </w:r>
      <w:r w:rsidRPr="00D87881">
        <w:rPr>
          <w:rFonts w:ascii="宋体" w:hAnsi="宋体"/>
          <w:bCs/>
          <w:szCs w:val="21"/>
        </w:rPr>
        <w:t>型号规格、生产厂家、出厂日期</w:t>
      </w:r>
      <w:r w:rsidRPr="00D87881">
        <w:rPr>
          <w:rFonts w:ascii="宋体" w:hAnsi="宋体" w:hint="eastAsia"/>
          <w:bCs/>
          <w:szCs w:val="21"/>
        </w:rPr>
        <w:t>：</w:t>
      </w:r>
      <w:r w:rsidRPr="00D87881">
        <w:rPr>
          <w:rFonts w:ascii="宋体" w:hAnsi="宋体"/>
          <w:bCs/>
          <w:szCs w:val="21"/>
        </w:rPr>
        <w:t>按照设备说明书或设备铭牌填写。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color w:val="FF0000"/>
          <w:szCs w:val="21"/>
        </w:rPr>
      </w:pPr>
      <w:r w:rsidRPr="00D87881">
        <w:rPr>
          <w:rFonts w:ascii="宋体" w:hAnsi="宋体" w:hint="eastAsia"/>
          <w:bCs/>
          <w:szCs w:val="21"/>
        </w:rPr>
        <w:t>4.4材质：填写生产设备的制造材料名称。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4</w:t>
      </w:r>
      <w:r w:rsidRPr="00D87881">
        <w:rPr>
          <w:rFonts w:ascii="宋体" w:hAnsi="宋体"/>
          <w:bCs/>
          <w:szCs w:val="21"/>
        </w:rPr>
        <w:t>.</w:t>
      </w:r>
      <w:r w:rsidRPr="00D87881">
        <w:rPr>
          <w:rFonts w:ascii="宋体" w:hAnsi="宋体" w:hint="eastAsia"/>
          <w:bCs/>
          <w:szCs w:val="21"/>
        </w:rPr>
        <w:t>5</w:t>
      </w:r>
      <w:r w:rsidRPr="00D87881">
        <w:rPr>
          <w:rFonts w:ascii="宋体" w:hAnsi="宋体"/>
          <w:bCs/>
          <w:szCs w:val="21"/>
        </w:rPr>
        <w:t>技术性能指标：填写</w:t>
      </w:r>
      <w:r w:rsidRPr="00D87881">
        <w:rPr>
          <w:rFonts w:ascii="宋体" w:hAnsi="宋体" w:hint="eastAsia"/>
          <w:bCs/>
          <w:szCs w:val="21"/>
        </w:rPr>
        <w:t>反映</w:t>
      </w:r>
      <w:r w:rsidRPr="00D87881">
        <w:rPr>
          <w:rFonts w:ascii="宋体" w:hAnsi="宋体"/>
          <w:bCs/>
          <w:szCs w:val="21"/>
        </w:rPr>
        <w:t>生产设备主要特征的技术性能参数。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5.</w:t>
      </w:r>
      <w:r w:rsidRPr="00D87881">
        <w:rPr>
          <w:rFonts w:ascii="宋体" w:hAnsi="宋体"/>
          <w:bCs/>
          <w:szCs w:val="21"/>
        </w:rPr>
        <w:t>检验仪器明细表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/>
          <w:bCs/>
          <w:szCs w:val="21"/>
        </w:rPr>
        <w:t>5.</w:t>
      </w:r>
      <w:r w:rsidRPr="00D87881">
        <w:rPr>
          <w:rFonts w:ascii="宋体" w:hAnsi="宋体" w:hint="eastAsia"/>
          <w:bCs/>
          <w:szCs w:val="21"/>
        </w:rPr>
        <w:t>1按照饲料生产企业许可条件规定逐一列出。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5.2</w:t>
      </w:r>
      <w:r w:rsidRPr="00D87881">
        <w:rPr>
          <w:rFonts w:ascii="宋体" w:hAnsi="宋体"/>
          <w:bCs/>
          <w:szCs w:val="21"/>
        </w:rPr>
        <w:t>仪器名称、型号</w:t>
      </w:r>
      <w:r w:rsidRPr="00D87881">
        <w:rPr>
          <w:rFonts w:ascii="宋体" w:hAnsi="宋体" w:hint="eastAsia"/>
          <w:bCs/>
          <w:szCs w:val="21"/>
        </w:rPr>
        <w:t>规格</w:t>
      </w:r>
      <w:r w:rsidRPr="00D87881">
        <w:rPr>
          <w:rFonts w:ascii="宋体" w:hAnsi="宋体"/>
          <w:bCs/>
          <w:szCs w:val="21"/>
        </w:rPr>
        <w:t>、生产厂家、出厂日</w:t>
      </w:r>
      <w:r w:rsidRPr="00D87881">
        <w:rPr>
          <w:rFonts w:ascii="宋体" w:hAnsi="宋体" w:hint="eastAsia"/>
          <w:bCs/>
          <w:szCs w:val="21"/>
        </w:rPr>
        <w:t>期、出厂编号：</w:t>
      </w:r>
      <w:r w:rsidRPr="00D87881">
        <w:rPr>
          <w:rFonts w:ascii="宋体" w:hAnsi="宋体"/>
          <w:bCs/>
          <w:szCs w:val="21"/>
        </w:rPr>
        <w:t>按照</w:t>
      </w:r>
      <w:r w:rsidRPr="00D87881">
        <w:rPr>
          <w:rFonts w:ascii="宋体" w:hAnsi="宋体" w:hint="eastAsia"/>
          <w:bCs/>
          <w:szCs w:val="21"/>
        </w:rPr>
        <w:t>仪器</w:t>
      </w:r>
      <w:r w:rsidRPr="00D87881">
        <w:rPr>
          <w:rFonts w:ascii="宋体" w:hAnsi="宋体"/>
          <w:bCs/>
          <w:szCs w:val="21"/>
        </w:rPr>
        <w:t>说明书或</w:t>
      </w:r>
      <w:r w:rsidRPr="00D87881">
        <w:rPr>
          <w:rFonts w:ascii="宋体" w:hAnsi="宋体" w:hint="eastAsia"/>
          <w:bCs/>
          <w:szCs w:val="21"/>
        </w:rPr>
        <w:t>仪器</w:t>
      </w:r>
      <w:r w:rsidRPr="00D87881">
        <w:rPr>
          <w:rFonts w:ascii="宋体" w:hAnsi="宋体"/>
          <w:bCs/>
          <w:szCs w:val="21"/>
        </w:rPr>
        <w:t>铭牌填写。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5.3</w:t>
      </w:r>
      <w:r w:rsidRPr="00D87881">
        <w:rPr>
          <w:rFonts w:ascii="宋体" w:hAnsi="宋体"/>
          <w:bCs/>
          <w:szCs w:val="21"/>
        </w:rPr>
        <w:t>技术性能指标</w:t>
      </w:r>
      <w:r w:rsidRPr="00D87881">
        <w:rPr>
          <w:rFonts w:ascii="宋体" w:hAnsi="宋体" w:hint="eastAsia"/>
          <w:bCs/>
          <w:szCs w:val="21"/>
        </w:rPr>
        <w:t>：</w:t>
      </w:r>
      <w:r w:rsidRPr="00D87881">
        <w:rPr>
          <w:rFonts w:ascii="宋体" w:hAnsi="宋体"/>
          <w:bCs/>
          <w:szCs w:val="21"/>
        </w:rPr>
        <w:t>填写</w:t>
      </w:r>
      <w:r w:rsidRPr="00D87881">
        <w:rPr>
          <w:rFonts w:ascii="宋体" w:hAnsi="宋体" w:hint="eastAsia"/>
          <w:bCs/>
          <w:szCs w:val="21"/>
        </w:rPr>
        <w:t>检验</w:t>
      </w:r>
      <w:r w:rsidRPr="00D87881">
        <w:rPr>
          <w:rFonts w:ascii="宋体" w:hAnsi="宋体"/>
          <w:bCs/>
          <w:szCs w:val="21"/>
        </w:rPr>
        <w:t>仪器主要</w:t>
      </w:r>
      <w:r w:rsidRPr="00D87881">
        <w:rPr>
          <w:rFonts w:ascii="宋体" w:hAnsi="宋体" w:hint="eastAsia"/>
          <w:bCs/>
          <w:szCs w:val="21"/>
        </w:rPr>
        <w:t>技术性能</w:t>
      </w:r>
      <w:r w:rsidRPr="00D87881">
        <w:rPr>
          <w:rFonts w:ascii="宋体" w:hAnsi="宋体"/>
          <w:bCs/>
          <w:szCs w:val="21"/>
        </w:rPr>
        <w:t>参数。</w:t>
      </w:r>
    </w:p>
    <w:p w:rsidR="0019318C" w:rsidRPr="00D87881" w:rsidRDefault="0019318C" w:rsidP="0019318C">
      <w:pPr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6.主要管理技术人员及特有工种人员登记表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 w:rsidRPr="00D87881">
        <w:rPr>
          <w:rFonts w:ascii="宋体" w:hAnsi="宋体"/>
          <w:bCs/>
          <w:color w:val="000000"/>
          <w:szCs w:val="21"/>
        </w:rPr>
        <w:t>填写与企业签订全日制用工劳动合同的</w:t>
      </w:r>
      <w:r w:rsidRPr="00D87881">
        <w:rPr>
          <w:rFonts w:ascii="宋体" w:hAnsi="宋体" w:hint="eastAsia"/>
          <w:bCs/>
          <w:color w:val="000000"/>
          <w:szCs w:val="21"/>
        </w:rPr>
        <w:t>人员</w:t>
      </w:r>
      <w:r w:rsidRPr="00D87881">
        <w:rPr>
          <w:rFonts w:ascii="宋体" w:hAnsi="宋体"/>
          <w:bCs/>
          <w:color w:val="000000"/>
          <w:szCs w:val="21"/>
        </w:rPr>
        <w:t>，包括企业负责人、技术负责人、生产负责人、质量负责人、销售</w:t>
      </w:r>
      <w:r w:rsidRPr="00D87881">
        <w:rPr>
          <w:rFonts w:ascii="宋体" w:hAnsi="宋体" w:hint="eastAsia"/>
          <w:bCs/>
          <w:color w:val="000000"/>
          <w:szCs w:val="21"/>
        </w:rPr>
        <w:t>负责人、</w:t>
      </w:r>
      <w:r w:rsidRPr="00D87881">
        <w:rPr>
          <w:rFonts w:ascii="宋体" w:hAnsi="宋体"/>
          <w:bCs/>
          <w:color w:val="000000"/>
          <w:szCs w:val="21"/>
        </w:rPr>
        <w:t>采购负责人、检验化验员、</w:t>
      </w:r>
      <w:r w:rsidRPr="00D87881">
        <w:rPr>
          <w:rFonts w:ascii="宋体" w:hAnsi="宋体" w:hint="eastAsia"/>
          <w:bCs/>
          <w:szCs w:val="21"/>
        </w:rPr>
        <w:t>饲料厂中央控制室操作</w:t>
      </w:r>
      <w:r w:rsidRPr="00D87881">
        <w:rPr>
          <w:rFonts w:ascii="宋体" w:hAnsi="宋体"/>
          <w:bCs/>
          <w:szCs w:val="21"/>
        </w:rPr>
        <w:t>工</w:t>
      </w:r>
      <w:r w:rsidRPr="00D87881">
        <w:rPr>
          <w:rFonts w:ascii="宋体" w:hAnsi="宋体" w:hint="eastAsia"/>
          <w:bCs/>
          <w:szCs w:val="21"/>
        </w:rPr>
        <w:t>(配料、混合工段采用计算机自动化控制系统的企业)</w:t>
      </w:r>
      <w:r w:rsidRPr="00D87881">
        <w:rPr>
          <w:rFonts w:ascii="宋体" w:hAnsi="宋体"/>
          <w:bCs/>
          <w:szCs w:val="21"/>
        </w:rPr>
        <w:t>、</w:t>
      </w:r>
      <w:r w:rsidRPr="00D87881">
        <w:rPr>
          <w:rFonts w:ascii="宋体" w:hAnsi="宋体" w:hint="eastAsia"/>
          <w:bCs/>
          <w:szCs w:val="21"/>
        </w:rPr>
        <w:t>饲料加工设备</w:t>
      </w:r>
      <w:r w:rsidRPr="00D87881">
        <w:rPr>
          <w:rFonts w:ascii="宋体" w:hAnsi="宋体"/>
          <w:bCs/>
          <w:szCs w:val="21"/>
        </w:rPr>
        <w:t>维修工</w:t>
      </w:r>
      <w:r w:rsidRPr="00D87881">
        <w:rPr>
          <w:rFonts w:ascii="宋体" w:hAnsi="宋体"/>
          <w:bCs/>
          <w:color w:val="000000"/>
          <w:szCs w:val="21"/>
        </w:rPr>
        <w:t>等</w:t>
      </w:r>
      <w:r w:rsidRPr="00D87881">
        <w:rPr>
          <w:rFonts w:ascii="宋体" w:hAnsi="宋体" w:hint="eastAsia"/>
          <w:bCs/>
          <w:color w:val="000000"/>
          <w:szCs w:val="21"/>
        </w:rPr>
        <w:t>，其中检验化验员至少2名</w:t>
      </w:r>
      <w:r w:rsidRPr="00D87881">
        <w:rPr>
          <w:rFonts w:ascii="宋体" w:hAnsi="宋体"/>
          <w:bCs/>
          <w:color w:val="000000"/>
          <w:szCs w:val="21"/>
        </w:rPr>
        <w:t>。</w:t>
      </w:r>
      <w:r w:rsidRPr="00D87881">
        <w:rPr>
          <w:rFonts w:ascii="宋体" w:hAnsi="宋体" w:hint="eastAsia"/>
          <w:bCs/>
          <w:color w:val="000000"/>
          <w:szCs w:val="21"/>
        </w:rPr>
        <w:t>尚未取得工商注册的，填写拟与本企业签订</w:t>
      </w:r>
      <w:r w:rsidRPr="00D87881">
        <w:rPr>
          <w:rFonts w:ascii="宋体" w:hAnsi="宋体"/>
          <w:bCs/>
          <w:color w:val="000000"/>
          <w:szCs w:val="21"/>
        </w:rPr>
        <w:t>劳动合同</w:t>
      </w:r>
      <w:r w:rsidRPr="00D87881">
        <w:rPr>
          <w:rFonts w:ascii="宋体" w:hAnsi="宋体" w:hint="eastAsia"/>
          <w:bCs/>
          <w:color w:val="000000"/>
          <w:szCs w:val="21"/>
        </w:rPr>
        <w:t>的上述人员信息。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D87881">
        <w:rPr>
          <w:rFonts w:ascii="宋体" w:hAnsi="宋体"/>
          <w:bCs/>
          <w:color w:val="000000"/>
          <w:szCs w:val="21"/>
        </w:rPr>
        <w:t>（三）</w:t>
      </w:r>
      <w:r w:rsidRPr="00D87881">
        <w:rPr>
          <w:rFonts w:ascii="宋体" w:hAnsi="宋体" w:hint="eastAsia"/>
          <w:bCs/>
          <w:color w:val="000000"/>
          <w:szCs w:val="21"/>
        </w:rPr>
        <w:t>工商</w:t>
      </w:r>
      <w:r w:rsidRPr="00D87881">
        <w:rPr>
          <w:rFonts w:ascii="宋体" w:hAnsi="宋体"/>
          <w:bCs/>
          <w:color w:val="000000"/>
          <w:szCs w:val="21"/>
        </w:rPr>
        <w:t>营业执照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D87881">
        <w:rPr>
          <w:rFonts w:ascii="宋体" w:hAnsi="宋体"/>
          <w:bCs/>
          <w:color w:val="000000"/>
          <w:szCs w:val="21"/>
        </w:rPr>
        <w:t>提供本企业的</w:t>
      </w:r>
      <w:r w:rsidRPr="00D87881">
        <w:rPr>
          <w:rFonts w:ascii="宋体" w:hAnsi="宋体" w:hint="eastAsia"/>
          <w:bCs/>
          <w:color w:val="000000"/>
          <w:szCs w:val="21"/>
        </w:rPr>
        <w:t>工商营业执照复印件</w:t>
      </w:r>
      <w:r w:rsidRPr="00D87881">
        <w:rPr>
          <w:rFonts w:ascii="宋体" w:hAnsi="宋体"/>
          <w:bCs/>
          <w:color w:val="000000"/>
          <w:szCs w:val="21"/>
        </w:rPr>
        <w:t>，尚未</w:t>
      </w:r>
      <w:r w:rsidRPr="00D87881">
        <w:rPr>
          <w:rFonts w:ascii="宋体" w:hAnsi="宋体" w:hint="eastAsia"/>
          <w:bCs/>
          <w:color w:val="000000"/>
          <w:szCs w:val="21"/>
        </w:rPr>
        <w:t>取得</w:t>
      </w:r>
      <w:r w:rsidRPr="00D87881">
        <w:rPr>
          <w:rFonts w:ascii="宋体" w:hAnsi="宋体"/>
          <w:bCs/>
          <w:color w:val="000000"/>
          <w:szCs w:val="21"/>
        </w:rPr>
        <w:t>工商注册的</w:t>
      </w:r>
      <w:r w:rsidRPr="00D87881">
        <w:rPr>
          <w:rFonts w:ascii="宋体" w:hAnsi="宋体" w:hint="eastAsia"/>
          <w:bCs/>
          <w:color w:val="000000"/>
          <w:szCs w:val="21"/>
        </w:rPr>
        <w:t>企业</w:t>
      </w:r>
      <w:r w:rsidRPr="00D87881">
        <w:rPr>
          <w:rFonts w:ascii="宋体" w:hAnsi="宋体"/>
          <w:bCs/>
          <w:color w:val="000000"/>
          <w:szCs w:val="21"/>
        </w:rPr>
        <w:t>除外</w:t>
      </w:r>
      <w:r w:rsidRPr="00D87881">
        <w:rPr>
          <w:rFonts w:ascii="宋体" w:hAnsi="宋体" w:hint="eastAsia"/>
          <w:bCs/>
          <w:color w:val="000000"/>
          <w:szCs w:val="21"/>
        </w:rPr>
        <w:t>。</w:t>
      </w:r>
      <w:r w:rsidRPr="00D87881">
        <w:rPr>
          <w:rFonts w:ascii="宋体" w:hAnsi="宋体"/>
          <w:bCs/>
          <w:color w:val="000000"/>
          <w:szCs w:val="21"/>
        </w:rPr>
        <w:t>非法人单位</w:t>
      </w:r>
      <w:r w:rsidRPr="00D87881">
        <w:rPr>
          <w:rFonts w:ascii="宋体" w:hAnsi="宋体" w:hint="eastAsia"/>
          <w:bCs/>
          <w:color w:val="000000"/>
          <w:szCs w:val="21"/>
        </w:rPr>
        <w:t>还应当</w:t>
      </w:r>
      <w:r w:rsidRPr="00D87881">
        <w:rPr>
          <w:rFonts w:ascii="宋体" w:hAnsi="宋体"/>
          <w:bCs/>
          <w:color w:val="000000"/>
          <w:szCs w:val="21"/>
        </w:rPr>
        <w:t>提供所属法人单位的</w:t>
      </w:r>
      <w:r w:rsidRPr="00D87881">
        <w:rPr>
          <w:rFonts w:ascii="宋体" w:hAnsi="宋体" w:hint="eastAsia"/>
          <w:bCs/>
          <w:color w:val="000000"/>
          <w:szCs w:val="21"/>
        </w:rPr>
        <w:t>工商营业执照复印件。</w:t>
      </w:r>
    </w:p>
    <w:p w:rsidR="0019318C" w:rsidRPr="00D87881" w:rsidRDefault="0019318C" w:rsidP="0019318C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D87881">
        <w:rPr>
          <w:rFonts w:ascii="宋体" w:hAnsi="宋体"/>
          <w:bCs/>
          <w:color w:val="000000"/>
          <w:szCs w:val="21"/>
        </w:rPr>
        <w:t>（四）企业名称预先核准通知书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D87881">
        <w:rPr>
          <w:rFonts w:ascii="宋体" w:hAnsi="宋体"/>
          <w:szCs w:val="21"/>
        </w:rPr>
        <w:t>尚未</w:t>
      </w:r>
      <w:r w:rsidRPr="00D87881">
        <w:rPr>
          <w:rFonts w:ascii="宋体" w:hAnsi="宋体" w:hint="eastAsia"/>
          <w:szCs w:val="21"/>
        </w:rPr>
        <w:t>取得</w:t>
      </w:r>
      <w:r w:rsidRPr="00D87881">
        <w:rPr>
          <w:rFonts w:ascii="宋体" w:hAnsi="宋体"/>
          <w:szCs w:val="21"/>
        </w:rPr>
        <w:t>工商注册的</w:t>
      </w:r>
      <w:r w:rsidRPr="00D87881">
        <w:rPr>
          <w:rFonts w:ascii="宋体" w:hAnsi="宋体" w:hint="eastAsia"/>
          <w:szCs w:val="21"/>
        </w:rPr>
        <w:t>，</w:t>
      </w:r>
      <w:r w:rsidRPr="00D87881">
        <w:rPr>
          <w:rFonts w:ascii="宋体" w:hAnsi="宋体"/>
          <w:szCs w:val="21"/>
        </w:rPr>
        <w:t>提供有效期</w:t>
      </w:r>
      <w:r w:rsidRPr="00D87881">
        <w:rPr>
          <w:rFonts w:ascii="宋体" w:hAnsi="宋体" w:hint="eastAsia"/>
          <w:szCs w:val="21"/>
        </w:rPr>
        <w:t>内</w:t>
      </w:r>
      <w:r w:rsidRPr="00D87881">
        <w:rPr>
          <w:rFonts w:ascii="宋体" w:hAnsi="宋体"/>
          <w:szCs w:val="21"/>
        </w:rPr>
        <w:t>的企业名称预先核准通知书复印件。</w:t>
      </w:r>
    </w:p>
    <w:p w:rsidR="0019318C" w:rsidRPr="00D87881" w:rsidRDefault="0019318C" w:rsidP="0019318C">
      <w:pPr>
        <w:spacing w:line="40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D87881">
        <w:rPr>
          <w:rFonts w:ascii="宋体" w:hAnsi="宋体"/>
          <w:bCs/>
          <w:szCs w:val="21"/>
        </w:rPr>
        <w:t>（</w:t>
      </w:r>
      <w:r w:rsidRPr="00D87881">
        <w:rPr>
          <w:rFonts w:ascii="宋体" w:hAnsi="宋体" w:hint="eastAsia"/>
          <w:bCs/>
          <w:szCs w:val="21"/>
        </w:rPr>
        <w:t>五</w:t>
      </w:r>
      <w:r w:rsidRPr="00D87881">
        <w:rPr>
          <w:rFonts w:ascii="宋体" w:hAnsi="宋体"/>
          <w:bCs/>
          <w:szCs w:val="21"/>
        </w:rPr>
        <w:t>）企业组织机构图</w:t>
      </w:r>
    </w:p>
    <w:p w:rsidR="0019318C" w:rsidRPr="00D87881" w:rsidRDefault="0019318C" w:rsidP="0019318C">
      <w:pPr>
        <w:spacing w:line="400" w:lineRule="exact"/>
        <w:ind w:firstLineChars="200" w:firstLine="420"/>
        <w:jc w:val="left"/>
        <w:rPr>
          <w:rFonts w:ascii="宋体" w:hAnsi="宋体" w:hint="eastAsia"/>
          <w:szCs w:val="21"/>
        </w:rPr>
      </w:pPr>
      <w:r w:rsidRPr="00D87881">
        <w:rPr>
          <w:rFonts w:ascii="宋体" w:hAnsi="宋体"/>
          <w:szCs w:val="21"/>
        </w:rPr>
        <w:t>提供包括技术、生产、质量、销售、采购等机构的企业组织机构框图。</w:t>
      </w:r>
    </w:p>
    <w:p w:rsidR="0019318C" w:rsidRPr="00D87881" w:rsidRDefault="0019318C" w:rsidP="0019318C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（六）主要机构负责人毕业证书或职称证书</w:t>
      </w:r>
    </w:p>
    <w:p w:rsidR="0019318C" w:rsidRPr="00D87881" w:rsidRDefault="0019318C" w:rsidP="0019318C">
      <w:pPr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提供技术、生产和质量机构负责人的毕业证书或职称证书复印件。</w:t>
      </w:r>
    </w:p>
    <w:p w:rsidR="0019318C" w:rsidRPr="00D87881" w:rsidRDefault="0019318C" w:rsidP="0019318C">
      <w:pPr>
        <w:snapToGrid w:val="0"/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D87881">
        <w:rPr>
          <w:rFonts w:ascii="宋体" w:hAnsi="宋体"/>
          <w:bCs/>
          <w:szCs w:val="21"/>
        </w:rPr>
        <w:t>（</w:t>
      </w:r>
      <w:r w:rsidRPr="00D87881">
        <w:rPr>
          <w:rFonts w:ascii="宋体" w:hAnsi="宋体" w:hint="eastAsia"/>
          <w:bCs/>
          <w:szCs w:val="21"/>
        </w:rPr>
        <w:t>七</w:t>
      </w:r>
      <w:r w:rsidRPr="00D87881">
        <w:rPr>
          <w:rFonts w:ascii="宋体" w:hAnsi="宋体"/>
          <w:bCs/>
          <w:szCs w:val="21"/>
        </w:rPr>
        <w:t>）厂区平面</w:t>
      </w:r>
      <w:r w:rsidRPr="00D87881">
        <w:rPr>
          <w:rFonts w:ascii="宋体" w:hAnsi="宋体" w:hint="eastAsia"/>
          <w:bCs/>
          <w:szCs w:val="21"/>
        </w:rPr>
        <w:t>布局</w:t>
      </w:r>
      <w:r w:rsidRPr="00D87881">
        <w:rPr>
          <w:rFonts w:ascii="宋体" w:hAnsi="宋体"/>
          <w:bCs/>
          <w:szCs w:val="21"/>
        </w:rPr>
        <w:t>图</w:t>
      </w:r>
    </w:p>
    <w:p w:rsidR="0019318C" w:rsidRPr="00D87881" w:rsidRDefault="0019318C" w:rsidP="0019318C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D87881">
        <w:rPr>
          <w:rFonts w:ascii="宋体" w:hAnsi="宋体"/>
          <w:bCs/>
          <w:szCs w:val="21"/>
        </w:rPr>
        <w:t>按比例绘制厂区平面</w:t>
      </w:r>
      <w:r w:rsidRPr="00D87881">
        <w:rPr>
          <w:rFonts w:ascii="宋体" w:hAnsi="宋体" w:hint="eastAsia"/>
          <w:bCs/>
          <w:szCs w:val="21"/>
        </w:rPr>
        <w:t>布局</w:t>
      </w:r>
      <w:r w:rsidRPr="00D87881">
        <w:rPr>
          <w:rFonts w:ascii="宋体" w:hAnsi="宋体"/>
          <w:bCs/>
          <w:szCs w:val="21"/>
        </w:rPr>
        <w:t>图</w:t>
      </w:r>
      <w:r w:rsidRPr="00D87881">
        <w:rPr>
          <w:rFonts w:ascii="宋体" w:hAnsi="宋体" w:hint="eastAsia"/>
          <w:bCs/>
          <w:szCs w:val="21"/>
        </w:rPr>
        <w:t>，并注明</w:t>
      </w:r>
      <w:r w:rsidRPr="00D87881">
        <w:rPr>
          <w:rFonts w:ascii="宋体" w:hAnsi="宋体"/>
          <w:bCs/>
          <w:szCs w:val="21"/>
        </w:rPr>
        <w:t>生产、</w:t>
      </w:r>
      <w:r w:rsidRPr="00D87881">
        <w:rPr>
          <w:rFonts w:ascii="宋体" w:hAnsi="宋体" w:hint="eastAsia"/>
          <w:bCs/>
          <w:szCs w:val="21"/>
        </w:rPr>
        <w:t>检化验、</w:t>
      </w:r>
      <w:r w:rsidRPr="00D87881">
        <w:rPr>
          <w:rFonts w:ascii="宋体" w:hAnsi="宋体"/>
          <w:bCs/>
          <w:szCs w:val="21"/>
        </w:rPr>
        <w:t>生活、办公</w:t>
      </w:r>
      <w:r w:rsidRPr="00D87881">
        <w:rPr>
          <w:rFonts w:ascii="宋体" w:hAnsi="宋体" w:hint="eastAsia"/>
          <w:bCs/>
          <w:szCs w:val="21"/>
        </w:rPr>
        <w:t>等功能区</w:t>
      </w:r>
      <w:r w:rsidRPr="00D87881">
        <w:rPr>
          <w:rFonts w:ascii="宋体" w:hAnsi="宋体"/>
          <w:bCs/>
          <w:szCs w:val="21"/>
        </w:rPr>
        <w:t>，其中生产区</w:t>
      </w:r>
      <w:r w:rsidRPr="00D87881">
        <w:rPr>
          <w:rFonts w:ascii="宋体" w:hAnsi="宋体" w:hint="eastAsia"/>
          <w:bCs/>
          <w:szCs w:val="21"/>
        </w:rPr>
        <w:t>应当标明生产</w:t>
      </w:r>
      <w:r w:rsidRPr="00D87881">
        <w:rPr>
          <w:rFonts w:ascii="宋体" w:hAnsi="宋体"/>
          <w:bCs/>
          <w:szCs w:val="21"/>
        </w:rPr>
        <w:t>车间、原料库、成品库的基本尺寸。</w:t>
      </w:r>
    </w:p>
    <w:p w:rsidR="0019318C" w:rsidRPr="00D87881" w:rsidRDefault="0019318C" w:rsidP="0019318C">
      <w:pPr>
        <w:snapToGrid w:val="0"/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D87881">
        <w:rPr>
          <w:rFonts w:ascii="宋体" w:hAnsi="宋体"/>
          <w:bCs/>
          <w:szCs w:val="21"/>
        </w:rPr>
        <w:t>（</w:t>
      </w:r>
      <w:r w:rsidRPr="00D87881">
        <w:rPr>
          <w:rFonts w:ascii="宋体" w:hAnsi="宋体" w:hint="eastAsia"/>
          <w:bCs/>
          <w:szCs w:val="21"/>
        </w:rPr>
        <w:t>八</w:t>
      </w:r>
      <w:r w:rsidRPr="00D87881">
        <w:rPr>
          <w:rFonts w:ascii="宋体" w:hAnsi="宋体"/>
          <w:bCs/>
          <w:szCs w:val="21"/>
        </w:rPr>
        <w:t>）</w:t>
      </w:r>
      <w:r w:rsidRPr="00D87881">
        <w:rPr>
          <w:rFonts w:ascii="宋体" w:hAnsi="宋体" w:hint="eastAsia"/>
          <w:bCs/>
          <w:szCs w:val="21"/>
        </w:rPr>
        <w:t>生产工艺流程图和工艺说明</w:t>
      </w:r>
    </w:p>
    <w:p w:rsidR="0019318C" w:rsidRPr="00D87881" w:rsidRDefault="0019318C" w:rsidP="0019318C">
      <w:pPr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按照企业实际生产线数量逐一提供生产工艺流程图和工艺说明，生产工艺流程图应当使用规范的</w:t>
      </w:r>
      <w:r w:rsidRPr="00D87881">
        <w:rPr>
          <w:rFonts w:ascii="宋体" w:hAnsi="宋体"/>
          <w:bCs/>
          <w:szCs w:val="21"/>
        </w:rPr>
        <w:t>饲料加工设备图形符号</w:t>
      </w:r>
      <w:r w:rsidRPr="00D87881">
        <w:rPr>
          <w:rFonts w:ascii="宋体" w:hAnsi="宋体" w:hint="eastAsia"/>
          <w:bCs/>
          <w:szCs w:val="21"/>
        </w:rPr>
        <w:t>绘制。</w:t>
      </w:r>
    </w:p>
    <w:p w:rsidR="0019318C" w:rsidRPr="00D87881" w:rsidRDefault="0019318C" w:rsidP="0019318C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D87881">
        <w:rPr>
          <w:rFonts w:ascii="宋体" w:hAnsi="宋体"/>
          <w:bCs/>
          <w:szCs w:val="21"/>
        </w:rPr>
        <w:t>工艺说明</w:t>
      </w:r>
      <w:r w:rsidRPr="00D87881">
        <w:rPr>
          <w:rFonts w:ascii="宋体" w:hAnsi="宋体" w:hint="eastAsia"/>
          <w:bCs/>
          <w:szCs w:val="21"/>
        </w:rPr>
        <w:t>应当</w:t>
      </w:r>
      <w:r w:rsidRPr="00D87881">
        <w:rPr>
          <w:rFonts w:ascii="宋体" w:hAnsi="宋体"/>
          <w:bCs/>
          <w:szCs w:val="21"/>
        </w:rPr>
        <w:t>反映主要生产步骤、目的、原理、实施方式、实施效果等内容</w:t>
      </w:r>
      <w:r w:rsidRPr="00D87881">
        <w:rPr>
          <w:rFonts w:ascii="宋体" w:hAnsi="宋体" w:hint="eastAsia"/>
          <w:bCs/>
          <w:szCs w:val="21"/>
        </w:rPr>
        <w:t>。</w:t>
      </w:r>
      <w:r w:rsidRPr="00D87881">
        <w:rPr>
          <w:rFonts w:ascii="宋体" w:hAnsi="宋体"/>
          <w:bCs/>
          <w:szCs w:val="21"/>
        </w:rPr>
        <w:t>使用同一套生产设备生产不同</w:t>
      </w:r>
      <w:r w:rsidRPr="00D87881">
        <w:rPr>
          <w:rFonts w:ascii="宋体" w:hAnsi="宋体" w:hint="eastAsia"/>
          <w:bCs/>
          <w:szCs w:val="21"/>
        </w:rPr>
        <w:t>产品</w:t>
      </w:r>
      <w:r w:rsidRPr="00D87881">
        <w:rPr>
          <w:rFonts w:ascii="宋体" w:hAnsi="宋体"/>
          <w:bCs/>
          <w:szCs w:val="21"/>
        </w:rPr>
        <w:t>的，</w:t>
      </w:r>
      <w:r w:rsidRPr="00D87881">
        <w:rPr>
          <w:rFonts w:ascii="宋体" w:hAnsi="宋体" w:hint="eastAsia"/>
          <w:bCs/>
          <w:szCs w:val="21"/>
        </w:rPr>
        <w:t>还</w:t>
      </w:r>
      <w:r w:rsidRPr="00D87881">
        <w:rPr>
          <w:rFonts w:ascii="宋体" w:hAnsi="宋体"/>
          <w:bCs/>
          <w:szCs w:val="21"/>
        </w:rPr>
        <w:t>应</w:t>
      </w:r>
      <w:r w:rsidRPr="00D87881">
        <w:rPr>
          <w:rFonts w:ascii="宋体" w:hAnsi="宋体" w:hint="eastAsia"/>
          <w:bCs/>
          <w:szCs w:val="21"/>
        </w:rPr>
        <w:t>当</w:t>
      </w:r>
      <w:r w:rsidRPr="00D87881">
        <w:rPr>
          <w:rFonts w:ascii="宋体" w:hAnsi="宋体"/>
          <w:bCs/>
          <w:szCs w:val="21"/>
        </w:rPr>
        <w:t>提供防止交叉污染措施。</w:t>
      </w:r>
    </w:p>
    <w:p w:rsidR="0019318C" w:rsidRPr="00D87881" w:rsidRDefault="0019318C" w:rsidP="0019318C">
      <w:pPr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lastRenderedPageBreak/>
        <w:t>（九）计算机自动化控制系统配料精度证明（配料、混合工段采用计算机自动化控制系统的企业）</w:t>
      </w:r>
    </w:p>
    <w:p w:rsidR="0019318C" w:rsidRPr="00D87881" w:rsidRDefault="0019318C" w:rsidP="0019318C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D87881">
        <w:rPr>
          <w:rFonts w:ascii="宋体" w:hAnsi="宋体"/>
          <w:bCs/>
          <w:szCs w:val="21"/>
        </w:rPr>
        <w:t>提供计算机</w:t>
      </w:r>
      <w:r w:rsidRPr="00D87881">
        <w:rPr>
          <w:rFonts w:ascii="宋体" w:hAnsi="宋体" w:hint="eastAsia"/>
          <w:bCs/>
          <w:szCs w:val="21"/>
        </w:rPr>
        <w:t>自动化控制</w:t>
      </w:r>
      <w:r w:rsidRPr="00D87881">
        <w:rPr>
          <w:rFonts w:ascii="宋体" w:hAnsi="宋体"/>
          <w:bCs/>
          <w:szCs w:val="21"/>
        </w:rPr>
        <w:t>系统配料精度的</w:t>
      </w:r>
      <w:r w:rsidRPr="00D87881">
        <w:rPr>
          <w:rFonts w:ascii="宋体" w:hAnsi="宋体" w:hint="eastAsia"/>
          <w:bCs/>
          <w:szCs w:val="21"/>
        </w:rPr>
        <w:t>自检</w:t>
      </w:r>
      <w:r w:rsidRPr="00D87881">
        <w:rPr>
          <w:rFonts w:ascii="宋体" w:hAnsi="宋体"/>
          <w:bCs/>
          <w:szCs w:val="21"/>
        </w:rPr>
        <w:t>报告</w:t>
      </w:r>
      <w:r w:rsidRPr="00D87881">
        <w:rPr>
          <w:rFonts w:ascii="宋体" w:hAnsi="宋体" w:hint="eastAsia"/>
          <w:bCs/>
          <w:szCs w:val="21"/>
        </w:rPr>
        <w:t>或</w:t>
      </w:r>
      <w:r w:rsidRPr="00D87881">
        <w:rPr>
          <w:rFonts w:ascii="宋体" w:hAnsi="宋体"/>
          <w:bCs/>
          <w:szCs w:val="21"/>
        </w:rPr>
        <w:t>专业检验机构</w:t>
      </w:r>
      <w:r w:rsidRPr="00D87881">
        <w:rPr>
          <w:rFonts w:ascii="宋体" w:hAnsi="宋体" w:hint="eastAsia"/>
          <w:bCs/>
          <w:szCs w:val="21"/>
        </w:rPr>
        <w:t>出具</w:t>
      </w:r>
      <w:r w:rsidRPr="00D87881">
        <w:rPr>
          <w:rFonts w:ascii="宋体" w:hAnsi="宋体"/>
          <w:bCs/>
          <w:szCs w:val="21"/>
        </w:rPr>
        <w:t>的检验报告</w:t>
      </w:r>
      <w:r w:rsidRPr="00D87881">
        <w:rPr>
          <w:rFonts w:ascii="宋体" w:hAnsi="宋体" w:hint="eastAsia"/>
          <w:bCs/>
          <w:szCs w:val="21"/>
        </w:rPr>
        <w:t>或系统</w:t>
      </w:r>
      <w:r w:rsidRPr="00D87881">
        <w:rPr>
          <w:rFonts w:ascii="宋体" w:hAnsi="宋体"/>
          <w:bCs/>
          <w:szCs w:val="21"/>
        </w:rPr>
        <w:t>供应商提供的技术参数证明复印件。</w:t>
      </w:r>
    </w:p>
    <w:p w:rsidR="0019318C" w:rsidRPr="00D87881" w:rsidRDefault="0019318C" w:rsidP="0019318C">
      <w:pPr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（十）混合机混合均匀度检测报告</w:t>
      </w:r>
    </w:p>
    <w:p w:rsidR="0019318C" w:rsidRPr="00D87881" w:rsidRDefault="0019318C" w:rsidP="0019318C">
      <w:pPr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D87881">
        <w:rPr>
          <w:rFonts w:ascii="宋体" w:hAnsi="宋体"/>
          <w:bCs/>
          <w:szCs w:val="21"/>
        </w:rPr>
        <w:t>提供</w:t>
      </w:r>
      <w:r w:rsidRPr="00D87881">
        <w:rPr>
          <w:rFonts w:ascii="宋体" w:hAnsi="宋体" w:hint="eastAsia"/>
          <w:bCs/>
          <w:szCs w:val="21"/>
        </w:rPr>
        <w:t>本企业所有混合机</w:t>
      </w:r>
      <w:r w:rsidRPr="00D87881">
        <w:rPr>
          <w:rFonts w:ascii="宋体" w:hAnsi="宋体"/>
          <w:bCs/>
          <w:szCs w:val="21"/>
        </w:rPr>
        <w:t>的混合均匀度</w:t>
      </w:r>
      <w:r w:rsidRPr="00D87881">
        <w:rPr>
          <w:rFonts w:ascii="宋体" w:hAnsi="宋体" w:hint="eastAsia"/>
          <w:bCs/>
          <w:szCs w:val="21"/>
        </w:rPr>
        <w:t>自检</w:t>
      </w:r>
      <w:r w:rsidRPr="00D87881">
        <w:rPr>
          <w:rFonts w:ascii="宋体" w:hAnsi="宋体"/>
          <w:bCs/>
          <w:szCs w:val="21"/>
        </w:rPr>
        <w:t>报告</w:t>
      </w:r>
      <w:r w:rsidRPr="00D87881">
        <w:rPr>
          <w:rFonts w:ascii="宋体" w:hAnsi="宋体" w:hint="eastAsia"/>
          <w:bCs/>
          <w:szCs w:val="21"/>
        </w:rPr>
        <w:t>或专业检验机构出具的检验报告或</w:t>
      </w:r>
      <w:r w:rsidRPr="00D87881">
        <w:rPr>
          <w:rFonts w:ascii="宋体" w:hAnsi="宋体"/>
          <w:bCs/>
          <w:szCs w:val="21"/>
        </w:rPr>
        <w:t>供应商提供的技术参数证明复印件</w:t>
      </w:r>
      <w:r w:rsidRPr="00D87881">
        <w:rPr>
          <w:rFonts w:ascii="宋体" w:hAnsi="宋体" w:hint="eastAsia"/>
          <w:bCs/>
          <w:szCs w:val="21"/>
        </w:rPr>
        <w:t>。液态添加剂预混合饲料生产企业除外。</w:t>
      </w:r>
    </w:p>
    <w:p w:rsidR="0019318C" w:rsidRPr="00D87881" w:rsidRDefault="0019318C" w:rsidP="0019318C">
      <w:pPr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（十一）检验化验室</w:t>
      </w:r>
      <w:r w:rsidRPr="00D87881">
        <w:rPr>
          <w:rFonts w:ascii="宋体" w:hAnsi="宋体"/>
          <w:bCs/>
          <w:szCs w:val="21"/>
        </w:rPr>
        <w:t>平面布置图</w:t>
      </w:r>
    </w:p>
    <w:p w:rsidR="0019318C" w:rsidRPr="00D87881" w:rsidRDefault="0019318C" w:rsidP="0019318C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D87881">
        <w:rPr>
          <w:rFonts w:ascii="宋体" w:hAnsi="宋体"/>
          <w:bCs/>
          <w:szCs w:val="21"/>
        </w:rPr>
        <w:t>按比例绘制</w:t>
      </w:r>
      <w:r w:rsidRPr="00D87881">
        <w:rPr>
          <w:rFonts w:ascii="宋体" w:hAnsi="宋体" w:hint="eastAsia"/>
          <w:bCs/>
          <w:szCs w:val="21"/>
        </w:rPr>
        <w:t>检验化验室</w:t>
      </w:r>
      <w:r w:rsidRPr="00D87881">
        <w:rPr>
          <w:rFonts w:ascii="宋体" w:hAnsi="宋体"/>
          <w:bCs/>
          <w:szCs w:val="21"/>
        </w:rPr>
        <w:t>平面布置图，</w:t>
      </w:r>
      <w:r w:rsidRPr="00D87881">
        <w:rPr>
          <w:rFonts w:ascii="宋体" w:hAnsi="宋体" w:hint="eastAsia"/>
          <w:bCs/>
          <w:szCs w:val="21"/>
        </w:rPr>
        <w:t>图中</w:t>
      </w:r>
      <w:r w:rsidRPr="00D87881">
        <w:rPr>
          <w:rFonts w:ascii="宋体" w:hAnsi="宋体"/>
          <w:bCs/>
          <w:szCs w:val="21"/>
        </w:rPr>
        <w:t>标</w:t>
      </w:r>
      <w:r w:rsidRPr="00D87881">
        <w:rPr>
          <w:rFonts w:ascii="宋体" w:hAnsi="宋体" w:hint="eastAsia"/>
          <w:bCs/>
          <w:szCs w:val="21"/>
        </w:rPr>
        <w:t>明</w:t>
      </w:r>
      <w:r w:rsidRPr="00D87881">
        <w:rPr>
          <w:rFonts w:ascii="宋体" w:hAnsi="宋体"/>
          <w:bCs/>
          <w:szCs w:val="21"/>
        </w:rPr>
        <w:t>天平室、</w:t>
      </w:r>
      <w:r w:rsidRPr="00D87881">
        <w:rPr>
          <w:rFonts w:ascii="宋体" w:hAnsi="宋体" w:hint="eastAsia"/>
          <w:bCs/>
          <w:szCs w:val="21"/>
        </w:rPr>
        <w:t>前处理</w:t>
      </w:r>
      <w:r w:rsidRPr="00D87881">
        <w:rPr>
          <w:rFonts w:ascii="宋体" w:hAnsi="宋体"/>
          <w:bCs/>
          <w:szCs w:val="21"/>
        </w:rPr>
        <w:t>室、仪器室和留样观察室</w:t>
      </w:r>
      <w:r w:rsidRPr="00D87881">
        <w:rPr>
          <w:rFonts w:ascii="宋体" w:hAnsi="宋体" w:hint="eastAsia"/>
          <w:bCs/>
          <w:szCs w:val="21"/>
        </w:rPr>
        <w:t>等功能室以及功能室的</w:t>
      </w:r>
      <w:r w:rsidRPr="00D87881">
        <w:rPr>
          <w:rFonts w:ascii="宋体" w:hAnsi="宋体"/>
          <w:bCs/>
          <w:szCs w:val="21"/>
        </w:rPr>
        <w:t>基本尺寸</w:t>
      </w:r>
      <w:r w:rsidRPr="00D87881">
        <w:rPr>
          <w:rFonts w:ascii="宋体" w:hAnsi="宋体" w:hint="eastAsia"/>
          <w:bCs/>
          <w:szCs w:val="21"/>
        </w:rPr>
        <w:t>和检验仪器的位置</w:t>
      </w:r>
      <w:r w:rsidRPr="00D87881">
        <w:rPr>
          <w:rFonts w:ascii="宋体" w:hAnsi="宋体"/>
          <w:bCs/>
          <w:szCs w:val="21"/>
        </w:rPr>
        <w:t>。</w:t>
      </w:r>
    </w:p>
    <w:p w:rsidR="0019318C" w:rsidRPr="00D87881" w:rsidRDefault="0019318C" w:rsidP="0019318C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（十二）</w:t>
      </w:r>
      <w:r w:rsidRPr="00D87881">
        <w:rPr>
          <w:rFonts w:ascii="宋体" w:hAnsi="宋体"/>
          <w:bCs/>
          <w:szCs w:val="21"/>
        </w:rPr>
        <w:t>检验仪器购置发票</w:t>
      </w:r>
    </w:p>
    <w:p w:rsidR="0019318C" w:rsidRPr="00D87881" w:rsidRDefault="0019318C" w:rsidP="0019318C">
      <w:pPr>
        <w:spacing w:line="400" w:lineRule="exact"/>
        <w:ind w:firstLine="600"/>
        <w:rPr>
          <w:rFonts w:hAnsi="宋体" w:hint="eastAsia"/>
          <w:color w:val="FF0000"/>
          <w:szCs w:val="21"/>
        </w:rPr>
      </w:pPr>
      <w:r w:rsidRPr="00D87881">
        <w:rPr>
          <w:rFonts w:ascii="宋体" w:hAnsi="宋体" w:hint="eastAsia"/>
          <w:bCs/>
          <w:szCs w:val="21"/>
        </w:rPr>
        <w:t>有</w:t>
      </w:r>
      <w:r w:rsidRPr="00D87881">
        <w:rPr>
          <w:rFonts w:ascii="宋体" w:hAnsi="宋体"/>
          <w:bCs/>
          <w:szCs w:val="21"/>
        </w:rPr>
        <w:t>检验仪器</w:t>
      </w:r>
      <w:r w:rsidRPr="00D87881">
        <w:rPr>
          <w:rFonts w:ascii="宋体" w:hAnsi="宋体" w:hint="eastAsia"/>
          <w:bCs/>
          <w:szCs w:val="21"/>
        </w:rPr>
        <w:t>购置发票的提供发票复印件。无法提供购置发票的，提供</w:t>
      </w:r>
      <w:r w:rsidRPr="00D87881">
        <w:rPr>
          <w:rFonts w:ascii="宋体" w:hAnsi="宋体"/>
          <w:bCs/>
          <w:szCs w:val="21"/>
        </w:rPr>
        <w:t>检验仪器已列入企业固定资产的证明材料</w:t>
      </w:r>
      <w:r w:rsidRPr="00D87881">
        <w:rPr>
          <w:rFonts w:ascii="宋体" w:hAnsi="宋体" w:hint="eastAsia"/>
          <w:bCs/>
          <w:szCs w:val="21"/>
        </w:rPr>
        <w:t>。</w:t>
      </w:r>
    </w:p>
    <w:p w:rsidR="0019318C" w:rsidRPr="00D87881" w:rsidRDefault="0019318C" w:rsidP="0019318C">
      <w:pPr>
        <w:spacing w:line="400" w:lineRule="exact"/>
        <w:ind w:firstLine="600"/>
        <w:rPr>
          <w:rFonts w:ascii="宋体" w:hAnsi="宋体"/>
          <w:bCs/>
          <w:szCs w:val="21"/>
        </w:rPr>
      </w:pPr>
      <w:r w:rsidRPr="00D87881">
        <w:rPr>
          <w:rFonts w:ascii="宋体" w:hAnsi="宋体"/>
          <w:bCs/>
          <w:szCs w:val="21"/>
        </w:rPr>
        <w:t>（十</w:t>
      </w:r>
      <w:r w:rsidRPr="00D87881">
        <w:rPr>
          <w:rFonts w:ascii="宋体" w:hAnsi="宋体" w:hint="eastAsia"/>
          <w:bCs/>
          <w:szCs w:val="21"/>
        </w:rPr>
        <w:t>三</w:t>
      </w:r>
      <w:r w:rsidRPr="00D87881">
        <w:rPr>
          <w:rFonts w:ascii="宋体" w:hAnsi="宋体"/>
          <w:bCs/>
          <w:szCs w:val="21"/>
        </w:rPr>
        <w:t>）企业管理制度</w:t>
      </w:r>
    </w:p>
    <w:p w:rsidR="0019318C" w:rsidRPr="00D87881" w:rsidRDefault="0019318C" w:rsidP="0019318C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提供企业</w:t>
      </w:r>
      <w:r w:rsidRPr="00D87881">
        <w:rPr>
          <w:rFonts w:ascii="宋体" w:hAnsi="宋体"/>
          <w:bCs/>
          <w:szCs w:val="21"/>
        </w:rPr>
        <w:t>按照《饲料质量</w:t>
      </w:r>
      <w:r w:rsidRPr="00D87881">
        <w:rPr>
          <w:rFonts w:ascii="宋体" w:hAnsi="宋体" w:hint="eastAsia"/>
          <w:bCs/>
          <w:szCs w:val="21"/>
        </w:rPr>
        <w:t>安全</w:t>
      </w:r>
      <w:r w:rsidRPr="00D87881">
        <w:rPr>
          <w:rFonts w:ascii="宋体" w:hAnsi="宋体"/>
          <w:bCs/>
          <w:szCs w:val="21"/>
        </w:rPr>
        <w:t>管理规范》</w:t>
      </w:r>
      <w:r w:rsidRPr="00D87881">
        <w:rPr>
          <w:rFonts w:ascii="宋体" w:hAnsi="宋体" w:hint="eastAsia"/>
          <w:bCs/>
          <w:szCs w:val="21"/>
        </w:rPr>
        <w:t>制定的主要</w:t>
      </w:r>
      <w:r w:rsidRPr="00D87881">
        <w:rPr>
          <w:rFonts w:ascii="宋体" w:hAnsi="宋体"/>
          <w:bCs/>
          <w:szCs w:val="21"/>
        </w:rPr>
        <w:t>管理制度</w:t>
      </w:r>
      <w:r w:rsidRPr="00D87881">
        <w:rPr>
          <w:rFonts w:ascii="宋体" w:hAnsi="宋体" w:hint="eastAsia"/>
          <w:bCs/>
          <w:szCs w:val="21"/>
        </w:rPr>
        <w:t>的名称、主要内容等。（1500字以内）</w:t>
      </w:r>
    </w:p>
    <w:p w:rsidR="0019318C" w:rsidRPr="00D87881" w:rsidRDefault="0019318C" w:rsidP="0019318C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（十四）</w:t>
      </w:r>
      <w:r w:rsidRPr="00D87881">
        <w:rPr>
          <w:rFonts w:ascii="宋体" w:hAnsi="宋体"/>
          <w:bCs/>
          <w:szCs w:val="21"/>
        </w:rPr>
        <w:t>企业生产许可证</w:t>
      </w:r>
    </w:p>
    <w:p w:rsidR="0019318C" w:rsidRPr="00D87881" w:rsidRDefault="0019318C" w:rsidP="0019318C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szCs w:val="21"/>
        </w:rPr>
        <w:t>已经取得生产许可证的企业，提供生产许可证复印件</w:t>
      </w:r>
      <w:r w:rsidRPr="00D87881">
        <w:rPr>
          <w:rFonts w:ascii="宋体" w:hAnsi="宋体"/>
          <w:bCs/>
          <w:szCs w:val="21"/>
        </w:rPr>
        <w:t>。</w:t>
      </w:r>
    </w:p>
    <w:p w:rsidR="0019318C" w:rsidRPr="00D87881" w:rsidRDefault="0019318C" w:rsidP="0019318C">
      <w:pPr>
        <w:spacing w:line="400" w:lineRule="exact"/>
        <w:ind w:firstLineChars="200" w:firstLine="420"/>
        <w:jc w:val="left"/>
        <w:rPr>
          <w:rFonts w:ascii="宋体" w:hAnsi="宋体" w:hint="eastAsia"/>
          <w:bCs/>
          <w:color w:val="000000"/>
          <w:szCs w:val="21"/>
        </w:rPr>
      </w:pPr>
      <w:r w:rsidRPr="00D87881">
        <w:rPr>
          <w:rFonts w:ascii="宋体" w:hAnsi="宋体" w:hint="eastAsia"/>
          <w:bCs/>
          <w:color w:val="000000"/>
          <w:szCs w:val="21"/>
        </w:rPr>
        <w:t>（十五）相关证明材料</w:t>
      </w:r>
    </w:p>
    <w:p w:rsidR="0019318C" w:rsidRPr="00D87881" w:rsidRDefault="0019318C" w:rsidP="0019318C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D87881">
        <w:rPr>
          <w:rFonts w:ascii="宋体" w:hAnsi="宋体" w:hint="eastAsia"/>
          <w:bCs/>
          <w:color w:val="000000"/>
          <w:szCs w:val="21"/>
        </w:rPr>
        <w:t>提出变更申请的，提供企业所在地相关管理部门出具的证明材料。</w:t>
      </w:r>
    </w:p>
    <w:p w:rsidR="0019318C" w:rsidRPr="00D87881" w:rsidRDefault="0019318C" w:rsidP="0019318C">
      <w:pPr>
        <w:tabs>
          <w:tab w:val="right" w:pos="9638"/>
        </w:tabs>
        <w:spacing w:line="400" w:lineRule="exact"/>
        <w:rPr>
          <w:rFonts w:ascii="仿宋_GB2312" w:eastAsia="仿宋_GB2312" w:hint="eastAsia"/>
          <w:bCs/>
          <w:szCs w:val="21"/>
        </w:rPr>
        <w:sectPr w:rsidR="0019318C" w:rsidRPr="00D87881">
          <w:headerReference w:type="default" r:id="rId7"/>
          <w:footerReference w:type="even" r:id="rId8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19318C" w:rsidRPr="00417B91" w:rsidRDefault="0019318C" w:rsidP="0019318C">
      <w:pPr>
        <w:spacing w:line="360" w:lineRule="auto"/>
        <w:jc w:val="center"/>
        <w:rPr>
          <w:rFonts w:ascii="黑体" w:eastAsia="黑体" w:hint="eastAsia"/>
          <w:color w:val="FF0000"/>
          <w:sz w:val="32"/>
          <w:vertAlign w:val="superscript"/>
        </w:rPr>
      </w:pPr>
      <w:r>
        <w:rPr>
          <w:rFonts w:ascii="仿宋_GB2312" w:eastAsia="仿宋_GB2312" w:hint="eastAsia"/>
          <w:b/>
          <w:sz w:val="30"/>
        </w:rPr>
        <w:lastRenderedPageBreak/>
        <w:t xml:space="preserve"> </w:t>
      </w:r>
      <w:r>
        <w:rPr>
          <w:rFonts w:ascii="黑体" w:eastAsia="黑体" w:hint="eastAsia"/>
          <w:sz w:val="32"/>
        </w:rPr>
        <w:t>添加剂预混合饲料生产许可申报材料一览表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3108"/>
        <w:gridCol w:w="1233"/>
        <w:gridCol w:w="1225"/>
        <w:gridCol w:w="800"/>
        <w:gridCol w:w="1322"/>
        <w:gridCol w:w="1228"/>
        <w:gridCol w:w="800"/>
        <w:gridCol w:w="875"/>
        <w:gridCol w:w="1022"/>
        <w:gridCol w:w="1178"/>
        <w:gridCol w:w="1111"/>
      </w:tblGrid>
      <w:tr w:rsidR="0019318C" w:rsidTr="008733F8">
        <w:tc>
          <w:tcPr>
            <w:tcW w:w="589" w:type="dxa"/>
            <w:vAlign w:val="center"/>
          </w:tcPr>
          <w:p w:rsidR="0019318C" w:rsidRDefault="0019318C" w:rsidP="008733F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08" w:type="dxa"/>
            <w:vAlign w:val="center"/>
          </w:tcPr>
          <w:p w:rsidR="0019318C" w:rsidRDefault="0019318C" w:rsidP="008733F8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申 报 材 料 项 目</w:t>
            </w:r>
          </w:p>
        </w:tc>
        <w:tc>
          <w:tcPr>
            <w:tcW w:w="1233" w:type="dxa"/>
            <w:vAlign w:val="center"/>
          </w:tcPr>
          <w:p w:rsidR="0019318C" w:rsidRDefault="0019318C" w:rsidP="008733F8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设立</w:t>
            </w:r>
          </w:p>
          <w:p w:rsidR="0019318C" w:rsidRDefault="0019318C" w:rsidP="008733F8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(已取得工商注册)</w:t>
            </w:r>
          </w:p>
        </w:tc>
        <w:tc>
          <w:tcPr>
            <w:tcW w:w="1225" w:type="dxa"/>
            <w:vAlign w:val="center"/>
          </w:tcPr>
          <w:p w:rsidR="0019318C" w:rsidRDefault="0019318C" w:rsidP="008733F8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设立</w:t>
            </w:r>
          </w:p>
          <w:p w:rsidR="0019318C" w:rsidRDefault="0019318C" w:rsidP="008733F8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(未取得工商注册)</w:t>
            </w:r>
          </w:p>
        </w:tc>
        <w:tc>
          <w:tcPr>
            <w:tcW w:w="800" w:type="dxa"/>
            <w:vAlign w:val="center"/>
          </w:tcPr>
          <w:p w:rsidR="0019318C" w:rsidRDefault="0019318C" w:rsidP="008733F8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续展</w:t>
            </w:r>
          </w:p>
        </w:tc>
        <w:tc>
          <w:tcPr>
            <w:tcW w:w="1322" w:type="dxa"/>
            <w:vAlign w:val="center"/>
          </w:tcPr>
          <w:p w:rsidR="0019318C" w:rsidRDefault="0019318C" w:rsidP="008733F8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增加或更换生产线</w:t>
            </w:r>
          </w:p>
        </w:tc>
        <w:tc>
          <w:tcPr>
            <w:tcW w:w="1228" w:type="dxa"/>
            <w:vAlign w:val="center"/>
          </w:tcPr>
          <w:p w:rsidR="0019318C" w:rsidRDefault="0019318C" w:rsidP="008733F8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增加产品品种或产品系列</w:t>
            </w:r>
          </w:p>
        </w:tc>
        <w:tc>
          <w:tcPr>
            <w:tcW w:w="800" w:type="dxa"/>
            <w:vAlign w:val="center"/>
          </w:tcPr>
          <w:p w:rsidR="0019318C" w:rsidRDefault="0019318C" w:rsidP="008733F8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迁址</w:t>
            </w:r>
          </w:p>
        </w:tc>
        <w:tc>
          <w:tcPr>
            <w:tcW w:w="875" w:type="dxa"/>
            <w:vAlign w:val="center"/>
          </w:tcPr>
          <w:p w:rsidR="0019318C" w:rsidRDefault="0019318C" w:rsidP="008733F8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变更企业名称</w:t>
            </w:r>
          </w:p>
        </w:tc>
        <w:tc>
          <w:tcPr>
            <w:tcW w:w="1022" w:type="dxa"/>
            <w:vAlign w:val="center"/>
          </w:tcPr>
          <w:p w:rsidR="0019318C" w:rsidRDefault="0019318C" w:rsidP="008733F8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变更企业法定代表人</w:t>
            </w:r>
          </w:p>
        </w:tc>
        <w:tc>
          <w:tcPr>
            <w:tcW w:w="1178" w:type="dxa"/>
            <w:vAlign w:val="center"/>
          </w:tcPr>
          <w:p w:rsidR="0019318C" w:rsidRDefault="0019318C" w:rsidP="008733F8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变更企业注册地址或注册地址名称</w:t>
            </w:r>
          </w:p>
        </w:tc>
        <w:tc>
          <w:tcPr>
            <w:tcW w:w="1111" w:type="dxa"/>
            <w:vAlign w:val="center"/>
          </w:tcPr>
          <w:p w:rsidR="0019318C" w:rsidRDefault="0019318C" w:rsidP="008733F8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变更企业生产地址名称</w:t>
            </w:r>
          </w:p>
        </w:tc>
      </w:tr>
      <w:tr w:rsidR="0019318C" w:rsidTr="008733F8">
        <w:tc>
          <w:tcPr>
            <w:tcW w:w="589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19318C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3108" w:type="dxa"/>
            <w:vAlign w:val="center"/>
          </w:tcPr>
          <w:p w:rsidR="0019318C" w:rsidRPr="0019318C" w:rsidRDefault="0019318C" w:rsidP="008733F8">
            <w:pPr>
              <w:jc w:val="left"/>
              <w:rPr>
                <w:rFonts w:hint="eastAsia"/>
                <w:sz w:val="18"/>
                <w:szCs w:val="18"/>
              </w:rPr>
            </w:pPr>
            <w:r w:rsidRPr="0019318C">
              <w:rPr>
                <w:rFonts w:hint="eastAsia"/>
                <w:sz w:val="18"/>
                <w:szCs w:val="18"/>
              </w:rPr>
              <w:t>企业承诺书</w:t>
            </w:r>
          </w:p>
        </w:tc>
        <w:tc>
          <w:tcPr>
            <w:tcW w:w="1233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3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7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9318C" w:rsidTr="008733F8">
        <w:tc>
          <w:tcPr>
            <w:tcW w:w="589" w:type="dxa"/>
            <w:vAlign w:val="center"/>
          </w:tcPr>
          <w:p w:rsidR="0019318C" w:rsidRPr="0019318C" w:rsidRDefault="0019318C" w:rsidP="008733F8">
            <w:pPr>
              <w:jc w:val="center"/>
              <w:rPr>
                <w:b/>
                <w:sz w:val="18"/>
                <w:szCs w:val="18"/>
              </w:rPr>
            </w:pPr>
            <w:r w:rsidRPr="0019318C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3108" w:type="dxa"/>
            <w:vAlign w:val="center"/>
          </w:tcPr>
          <w:p w:rsidR="0019318C" w:rsidRPr="0019318C" w:rsidRDefault="0019318C" w:rsidP="008733F8">
            <w:pPr>
              <w:jc w:val="left"/>
              <w:rPr>
                <w:rFonts w:hint="eastAsia"/>
                <w:bCs/>
                <w:sz w:val="18"/>
                <w:szCs w:val="18"/>
              </w:rPr>
            </w:pPr>
            <w:r w:rsidRPr="0019318C">
              <w:rPr>
                <w:rFonts w:hint="eastAsia"/>
                <w:sz w:val="18"/>
                <w:szCs w:val="18"/>
              </w:rPr>
              <w:t>添加剂预混合饲料生产许可</w:t>
            </w:r>
            <w:r w:rsidRPr="0019318C">
              <w:rPr>
                <w:sz w:val="18"/>
                <w:szCs w:val="18"/>
              </w:rPr>
              <w:t>申请</w:t>
            </w:r>
            <w:r w:rsidRPr="0019318C">
              <w:rPr>
                <w:rFonts w:hint="eastAsia"/>
                <w:sz w:val="18"/>
                <w:szCs w:val="18"/>
              </w:rPr>
              <w:t>书</w:t>
            </w:r>
          </w:p>
        </w:tc>
        <w:tc>
          <w:tcPr>
            <w:tcW w:w="1233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3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7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9318C" w:rsidTr="008733F8">
        <w:tc>
          <w:tcPr>
            <w:tcW w:w="589" w:type="dxa"/>
            <w:vAlign w:val="center"/>
          </w:tcPr>
          <w:p w:rsidR="0019318C" w:rsidRPr="0019318C" w:rsidRDefault="0019318C" w:rsidP="008733F8">
            <w:pPr>
              <w:jc w:val="center"/>
              <w:rPr>
                <w:b/>
                <w:sz w:val="18"/>
                <w:szCs w:val="18"/>
              </w:rPr>
            </w:pPr>
            <w:r w:rsidRPr="0019318C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3108" w:type="dxa"/>
            <w:vAlign w:val="center"/>
          </w:tcPr>
          <w:p w:rsidR="0019318C" w:rsidRPr="0019318C" w:rsidRDefault="0019318C" w:rsidP="008733F8">
            <w:pPr>
              <w:jc w:val="left"/>
              <w:rPr>
                <w:bCs/>
                <w:sz w:val="18"/>
                <w:szCs w:val="18"/>
              </w:rPr>
            </w:pPr>
            <w:r w:rsidRPr="0019318C">
              <w:rPr>
                <w:rFonts w:hint="eastAsia"/>
                <w:sz w:val="18"/>
                <w:szCs w:val="18"/>
              </w:rPr>
              <w:t>工商</w:t>
            </w:r>
            <w:r w:rsidRPr="0019318C">
              <w:rPr>
                <w:sz w:val="18"/>
                <w:szCs w:val="18"/>
              </w:rPr>
              <w:t>营业执照</w:t>
            </w:r>
          </w:p>
        </w:tc>
        <w:tc>
          <w:tcPr>
            <w:tcW w:w="1233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3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7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0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17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111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19318C" w:rsidTr="008733F8">
        <w:tc>
          <w:tcPr>
            <w:tcW w:w="589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19318C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3108" w:type="dxa"/>
            <w:vAlign w:val="center"/>
          </w:tcPr>
          <w:p w:rsidR="0019318C" w:rsidRPr="0019318C" w:rsidRDefault="0019318C" w:rsidP="008733F8">
            <w:pPr>
              <w:jc w:val="left"/>
              <w:rPr>
                <w:rFonts w:hint="eastAsia"/>
                <w:sz w:val="18"/>
                <w:szCs w:val="18"/>
              </w:rPr>
            </w:pPr>
            <w:r w:rsidRPr="0019318C">
              <w:rPr>
                <w:sz w:val="18"/>
                <w:szCs w:val="18"/>
              </w:rPr>
              <w:t>企业名称预先核准通知书</w:t>
            </w:r>
          </w:p>
        </w:tc>
        <w:tc>
          <w:tcPr>
            <w:tcW w:w="1233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7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0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9318C" w:rsidTr="008733F8">
        <w:trPr>
          <w:trHeight w:val="233"/>
        </w:trPr>
        <w:tc>
          <w:tcPr>
            <w:tcW w:w="589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19318C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3108" w:type="dxa"/>
            <w:vAlign w:val="center"/>
          </w:tcPr>
          <w:p w:rsidR="0019318C" w:rsidRPr="0019318C" w:rsidRDefault="0019318C" w:rsidP="008733F8">
            <w:pPr>
              <w:jc w:val="left"/>
              <w:rPr>
                <w:sz w:val="18"/>
                <w:szCs w:val="18"/>
              </w:rPr>
            </w:pPr>
            <w:r w:rsidRPr="0019318C">
              <w:rPr>
                <w:sz w:val="18"/>
                <w:szCs w:val="18"/>
              </w:rPr>
              <w:t>企业组织</w:t>
            </w:r>
            <w:r w:rsidRPr="0019318C">
              <w:rPr>
                <w:rFonts w:hint="eastAsia"/>
                <w:sz w:val="18"/>
                <w:szCs w:val="18"/>
              </w:rPr>
              <w:t>机构</w:t>
            </w:r>
            <w:r w:rsidRPr="0019318C">
              <w:rPr>
                <w:sz w:val="18"/>
                <w:szCs w:val="18"/>
              </w:rPr>
              <w:t>图</w:t>
            </w:r>
          </w:p>
        </w:tc>
        <w:tc>
          <w:tcPr>
            <w:tcW w:w="1233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3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  <w:bdr w:val="single" w:sz="4" w:space="0" w:color="auto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7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9318C" w:rsidTr="008733F8">
        <w:tc>
          <w:tcPr>
            <w:tcW w:w="589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19318C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3108" w:type="dxa"/>
            <w:vAlign w:val="center"/>
          </w:tcPr>
          <w:p w:rsidR="0019318C" w:rsidRPr="0019318C" w:rsidRDefault="0019318C" w:rsidP="008733F8">
            <w:pPr>
              <w:jc w:val="left"/>
              <w:rPr>
                <w:sz w:val="18"/>
                <w:szCs w:val="18"/>
              </w:rPr>
            </w:pPr>
            <w:r w:rsidRPr="0019318C">
              <w:rPr>
                <w:rFonts w:hint="eastAsia"/>
                <w:sz w:val="18"/>
                <w:szCs w:val="18"/>
              </w:rPr>
              <w:t>主要机构负责人毕业证书或职称证书</w:t>
            </w:r>
          </w:p>
        </w:tc>
        <w:tc>
          <w:tcPr>
            <w:tcW w:w="1233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3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  <w:bdr w:val="single" w:sz="4" w:space="0" w:color="auto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7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9318C" w:rsidTr="008733F8">
        <w:tc>
          <w:tcPr>
            <w:tcW w:w="589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19318C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3108" w:type="dxa"/>
            <w:vAlign w:val="center"/>
          </w:tcPr>
          <w:p w:rsidR="0019318C" w:rsidRPr="0019318C" w:rsidRDefault="0019318C" w:rsidP="008733F8">
            <w:pPr>
              <w:jc w:val="left"/>
              <w:rPr>
                <w:sz w:val="18"/>
                <w:szCs w:val="18"/>
              </w:rPr>
            </w:pPr>
            <w:r w:rsidRPr="0019318C">
              <w:rPr>
                <w:sz w:val="18"/>
                <w:szCs w:val="18"/>
              </w:rPr>
              <w:t>厂区平面布局图</w:t>
            </w:r>
          </w:p>
        </w:tc>
        <w:tc>
          <w:tcPr>
            <w:tcW w:w="1233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3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7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9318C" w:rsidTr="008733F8">
        <w:tc>
          <w:tcPr>
            <w:tcW w:w="589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19318C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3108" w:type="dxa"/>
            <w:vAlign w:val="center"/>
          </w:tcPr>
          <w:p w:rsidR="0019318C" w:rsidRPr="0019318C" w:rsidRDefault="0019318C" w:rsidP="008733F8">
            <w:pPr>
              <w:jc w:val="left"/>
              <w:rPr>
                <w:rFonts w:hint="eastAsia"/>
                <w:sz w:val="18"/>
                <w:szCs w:val="18"/>
              </w:rPr>
            </w:pPr>
            <w:r w:rsidRPr="0019318C">
              <w:rPr>
                <w:sz w:val="18"/>
                <w:szCs w:val="18"/>
              </w:rPr>
              <w:t>生产工艺流程图</w:t>
            </w:r>
            <w:r w:rsidRPr="0019318C">
              <w:rPr>
                <w:rFonts w:hint="eastAsia"/>
                <w:sz w:val="18"/>
                <w:szCs w:val="18"/>
              </w:rPr>
              <w:t>和工艺说明</w:t>
            </w:r>
          </w:p>
        </w:tc>
        <w:tc>
          <w:tcPr>
            <w:tcW w:w="1233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3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7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9318C" w:rsidTr="008733F8">
        <w:tc>
          <w:tcPr>
            <w:tcW w:w="589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19318C"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3108" w:type="dxa"/>
            <w:vAlign w:val="center"/>
          </w:tcPr>
          <w:p w:rsidR="0019318C" w:rsidRPr="0019318C" w:rsidRDefault="0019318C" w:rsidP="008733F8">
            <w:pPr>
              <w:jc w:val="left"/>
              <w:rPr>
                <w:sz w:val="18"/>
                <w:szCs w:val="18"/>
              </w:rPr>
            </w:pPr>
            <w:r w:rsidRPr="0019318C">
              <w:rPr>
                <w:rFonts w:hint="eastAsia"/>
                <w:bCs/>
                <w:sz w:val="18"/>
                <w:szCs w:val="18"/>
              </w:rPr>
              <w:t>计算机自动化控制系统配料精度证明</w:t>
            </w:r>
          </w:p>
        </w:tc>
        <w:tc>
          <w:tcPr>
            <w:tcW w:w="1233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3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7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9318C" w:rsidTr="008733F8">
        <w:trPr>
          <w:trHeight w:val="390"/>
        </w:trPr>
        <w:tc>
          <w:tcPr>
            <w:tcW w:w="589" w:type="dxa"/>
            <w:vAlign w:val="center"/>
          </w:tcPr>
          <w:p w:rsidR="0019318C" w:rsidRPr="0019318C" w:rsidRDefault="0019318C" w:rsidP="008733F8">
            <w:pPr>
              <w:jc w:val="center"/>
              <w:rPr>
                <w:b/>
                <w:sz w:val="18"/>
                <w:szCs w:val="18"/>
              </w:rPr>
            </w:pPr>
            <w:r w:rsidRPr="0019318C">
              <w:rPr>
                <w:b/>
                <w:sz w:val="18"/>
                <w:szCs w:val="18"/>
              </w:rPr>
              <w:t>1</w:t>
            </w:r>
            <w:r w:rsidRPr="0019318C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3108" w:type="dxa"/>
            <w:vAlign w:val="center"/>
          </w:tcPr>
          <w:p w:rsidR="0019318C" w:rsidRPr="0019318C" w:rsidRDefault="0019318C" w:rsidP="008733F8">
            <w:pPr>
              <w:jc w:val="left"/>
              <w:rPr>
                <w:rFonts w:hint="eastAsia"/>
                <w:sz w:val="18"/>
                <w:szCs w:val="18"/>
              </w:rPr>
            </w:pPr>
            <w:r w:rsidRPr="0019318C">
              <w:rPr>
                <w:rFonts w:hint="eastAsia"/>
                <w:sz w:val="18"/>
                <w:szCs w:val="18"/>
              </w:rPr>
              <w:t>混合机</w:t>
            </w:r>
            <w:r w:rsidRPr="0019318C">
              <w:rPr>
                <w:sz w:val="18"/>
                <w:szCs w:val="18"/>
              </w:rPr>
              <w:t>混合均匀度检测报告</w:t>
            </w:r>
          </w:p>
        </w:tc>
        <w:tc>
          <w:tcPr>
            <w:tcW w:w="1233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3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7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9318C" w:rsidTr="008733F8">
        <w:tc>
          <w:tcPr>
            <w:tcW w:w="589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19318C">
              <w:rPr>
                <w:rFonts w:hint="eastAsia"/>
                <w:b/>
                <w:sz w:val="18"/>
                <w:szCs w:val="18"/>
              </w:rPr>
              <w:t>11</w:t>
            </w:r>
          </w:p>
        </w:tc>
        <w:tc>
          <w:tcPr>
            <w:tcW w:w="3108" w:type="dxa"/>
            <w:vAlign w:val="center"/>
          </w:tcPr>
          <w:p w:rsidR="0019318C" w:rsidRPr="0019318C" w:rsidRDefault="0019318C" w:rsidP="008733F8">
            <w:pPr>
              <w:jc w:val="left"/>
              <w:rPr>
                <w:rFonts w:hAnsi="宋体" w:hint="eastAsia"/>
                <w:bCs/>
                <w:sz w:val="18"/>
                <w:szCs w:val="18"/>
              </w:rPr>
            </w:pPr>
            <w:r w:rsidRPr="0019318C">
              <w:rPr>
                <w:rFonts w:hint="eastAsia"/>
                <w:sz w:val="18"/>
                <w:szCs w:val="18"/>
              </w:rPr>
              <w:t>检验化验室</w:t>
            </w:r>
            <w:r w:rsidRPr="0019318C">
              <w:rPr>
                <w:sz w:val="18"/>
                <w:szCs w:val="18"/>
              </w:rPr>
              <w:t>平面</w:t>
            </w:r>
            <w:r w:rsidRPr="0019318C">
              <w:rPr>
                <w:rFonts w:hint="eastAsia"/>
                <w:sz w:val="18"/>
                <w:szCs w:val="18"/>
              </w:rPr>
              <w:t>布置</w:t>
            </w:r>
            <w:r w:rsidRPr="0019318C">
              <w:rPr>
                <w:sz w:val="18"/>
                <w:szCs w:val="18"/>
              </w:rPr>
              <w:t>图</w:t>
            </w:r>
          </w:p>
        </w:tc>
        <w:tc>
          <w:tcPr>
            <w:tcW w:w="1233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3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7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9318C" w:rsidTr="008733F8">
        <w:tc>
          <w:tcPr>
            <w:tcW w:w="589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19318C">
              <w:rPr>
                <w:rFonts w:hint="eastAsia"/>
                <w:b/>
                <w:sz w:val="18"/>
                <w:szCs w:val="18"/>
              </w:rPr>
              <w:t>12</w:t>
            </w:r>
          </w:p>
        </w:tc>
        <w:tc>
          <w:tcPr>
            <w:tcW w:w="3108" w:type="dxa"/>
            <w:vAlign w:val="center"/>
          </w:tcPr>
          <w:p w:rsidR="0019318C" w:rsidRPr="0019318C" w:rsidRDefault="0019318C" w:rsidP="008733F8">
            <w:pPr>
              <w:jc w:val="left"/>
              <w:rPr>
                <w:sz w:val="18"/>
                <w:szCs w:val="18"/>
              </w:rPr>
            </w:pPr>
            <w:r w:rsidRPr="0019318C">
              <w:rPr>
                <w:rFonts w:hAnsi="宋体"/>
                <w:color w:val="000000"/>
                <w:sz w:val="18"/>
                <w:szCs w:val="18"/>
              </w:rPr>
              <w:t>检验仪器购置发票</w:t>
            </w:r>
          </w:p>
        </w:tc>
        <w:tc>
          <w:tcPr>
            <w:tcW w:w="1233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3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7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9318C" w:rsidTr="008733F8">
        <w:tc>
          <w:tcPr>
            <w:tcW w:w="589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19318C">
              <w:rPr>
                <w:rFonts w:hint="eastAsia"/>
                <w:b/>
                <w:sz w:val="18"/>
                <w:szCs w:val="18"/>
              </w:rPr>
              <w:t>13</w:t>
            </w:r>
          </w:p>
        </w:tc>
        <w:tc>
          <w:tcPr>
            <w:tcW w:w="3108" w:type="dxa"/>
            <w:vAlign w:val="center"/>
          </w:tcPr>
          <w:p w:rsidR="0019318C" w:rsidRPr="0019318C" w:rsidRDefault="0019318C" w:rsidP="008733F8">
            <w:pPr>
              <w:jc w:val="left"/>
              <w:rPr>
                <w:rFonts w:hint="eastAsia"/>
                <w:sz w:val="18"/>
                <w:szCs w:val="18"/>
              </w:rPr>
            </w:pPr>
            <w:r w:rsidRPr="0019318C">
              <w:rPr>
                <w:rFonts w:hint="eastAsia"/>
                <w:sz w:val="18"/>
                <w:szCs w:val="18"/>
              </w:rPr>
              <w:t>企业管理制度</w:t>
            </w:r>
          </w:p>
        </w:tc>
        <w:tc>
          <w:tcPr>
            <w:tcW w:w="1233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3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7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9318C" w:rsidTr="008733F8">
        <w:tc>
          <w:tcPr>
            <w:tcW w:w="589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19318C">
              <w:rPr>
                <w:b/>
                <w:sz w:val="18"/>
                <w:szCs w:val="18"/>
              </w:rPr>
              <w:t>1</w:t>
            </w:r>
            <w:r w:rsidRPr="0019318C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3108" w:type="dxa"/>
            <w:vAlign w:val="center"/>
          </w:tcPr>
          <w:p w:rsidR="0019318C" w:rsidRPr="0019318C" w:rsidRDefault="0019318C" w:rsidP="008733F8">
            <w:pPr>
              <w:jc w:val="left"/>
              <w:rPr>
                <w:sz w:val="18"/>
                <w:szCs w:val="18"/>
              </w:rPr>
            </w:pPr>
            <w:r w:rsidRPr="0019318C">
              <w:rPr>
                <w:rFonts w:hint="eastAsia"/>
                <w:sz w:val="18"/>
                <w:szCs w:val="18"/>
              </w:rPr>
              <w:t>企业</w:t>
            </w:r>
            <w:r w:rsidRPr="0019318C">
              <w:rPr>
                <w:sz w:val="18"/>
                <w:szCs w:val="18"/>
              </w:rPr>
              <w:t>生产许可证</w:t>
            </w:r>
          </w:p>
        </w:tc>
        <w:tc>
          <w:tcPr>
            <w:tcW w:w="1233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3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22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87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0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17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111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19318C" w:rsidTr="008733F8">
        <w:tc>
          <w:tcPr>
            <w:tcW w:w="589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19318C">
              <w:rPr>
                <w:rFonts w:hint="eastAsia"/>
                <w:b/>
                <w:sz w:val="18"/>
                <w:szCs w:val="18"/>
              </w:rPr>
              <w:t>15</w:t>
            </w:r>
          </w:p>
        </w:tc>
        <w:tc>
          <w:tcPr>
            <w:tcW w:w="3108" w:type="dxa"/>
            <w:vAlign w:val="center"/>
          </w:tcPr>
          <w:p w:rsidR="0019318C" w:rsidRPr="0019318C" w:rsidRDefault="0019318C" w:rsidP="008733F8">
            <w:pPr>
              <w:jc w:val="left"/>
              <w:rPr>
                <w:rFonts w:hint="eastAsia"/>
                <w:sz w:val="18"/>
                <w:szCs w:val="18"/>
              </w:rPr>
            </w:pPr>
            <w:r w:rsidRPr="0019318C">
              <w:rPr>
                <w:rFonts w:hint="eastAsia"/>
                <w:sz w:val="18"/>
                <w:szCs w:val="18"/>
              </w:rPr>
              <w:t>相关证明材料</w:t>
            </w:r>
          </w:p>
        </w:tc>
        <w:tc>
          <w:tcPr>
            <w:tcW w:w="1233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9318C" w:rsidRPr="0019318C" w:rsidRDefault="0019318C" w:rsidP="008733F8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875" w:type="dxa"/>
          </w:tcPr>
          <w:p w:rsidR="0019318C" w:rsidRPr="0019318C" w:rsidRDefault="0019318C" w:rsidP="008733F8">
            <w:pPr>
              <w:jc w:val="center"/>
              <w:rPr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022" w:type="dxa"/>
          </w:tcPr>
          <w:p w:rsidR="0019318C" w:rsidRPr="0019318C" w:rsidRDefault="0019318C" w:rsidP="008733F8">
            <w:pPr>
              <w:jc w:val="center"/>
              <w:rPr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178" w:type="dxa"/>
          </w:tcPr>
          <w:p w:rsidR="0019318C" w:rsidRPr="0019318C" w:rsidRDefault="0019318C" w:rsidP="008733F8">
            <w:pPr>
              <w:jc w:val="center"/>
              <w:rPr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1111" w:type="dxa"/>
          </w:tcPr>
          <w:p w:rsidR="0019318C" w:rsidRPr="0019318C" w:rsidRDefault="0019318C" w:rsidP="008733F8">
            <w:pPr>
              <w:jc w:val="center"/>
              <w:rPr>
                <w:sz w:val="18"/>
                <w:szCs w:val="18"/>
              </w:rPr>
            </w:pPr>
            <w:r w:rsidRPr="0019318C"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</w:tbl>
    <w:p w:rsidR="0019318C" w:rsidRDefault="0019318C" w:rsidP="0019318C">
      <w:pPr>
        <w:rPr>
          <w:rFonts w:hint="eastAsia"/>
          <w:bCs/>
          <w:sz w:val="18"/>
        </w:rPr>
      </w:pPr>
      <w:r>
        <w:rPr>
          <w:rFonts w:hint="eastAsia"/>
          <w:bCs/>
          <w:sz w:val="18"/>
        </w:rPr>
        <w:t>注</w:t>
      </w:r>
      <w:r>
        <w:rPr>
          <w:rFonts w:hint="eastAsia"/>
          <w:bCs/>
          <w:sz w:val="18"/>
        </w:rPr>
        <w:t>1</w:t>
      </w:r>
      <w:r>
        <w:rPr>
          <w:rFonts w:hint="eastAsia"/>
          <w:bCs/>
          <w:sz w:val="18"/>
        </w:rPr>
        <w:t>：增加或更换生产线、增加产品品种或产品系列的，仅提供与申请事项相关的材料。</w:t>
      </w:r>
    </w:p>
    <w:p w:rsidR="0019318C" w:rsidRDefault="0019318C" w:rsidP="0019318C">
      <w:pPr>
        <w:rPr>
          <w:rFonts w:hint="eastAsia"/>
          <w:bCs/>
          <w:sz w:val="18"/>
        </w:rPr>
      </w:pPr>
      <w:r>
        <w:rPr>
          <w:rFonts w:hint="eastAsia"/>
          <w:bCs/>
          <w:sz w:val="18"/>
        </w:rPr>
        <w:t>注</w:t>
      </w:r>
      <w:r>
        <w:rPr>
          <w:rFonts w:hint="eastAsia"/>
          <w:bCs/>
          <w:sz w:val="18"/>
        </w:rPr>
        <w:t>2</w:t>
      </w:r>
      <w:r>
        <w:rPr>
          <w:rFonts w:hint="eastAsia"/>
          <w:bCs/>
          <w:sz w:val="18"/>
        </w:rPr>
        <w:t>：表中序号</w:t>
      </w:r>
      <w:r>
        <w:rPr>
          <w:rFonts w:hint="eastAsia"/>
          <w:bCs/>
          <w:sz w:val="18"/>
        </w:rPr>
        <w:t>9</w:t>
      </w:r>
      <w:r>
        <w:rPr>
          <w:rFonts w:hint="eastAsia"/>
          <w:bCs/>
          <w:sz w:val="18"/>
        </w:rPr>
        <w:t>，仅适用于配料、混合工段采用计算机自动化控制系统的企业。</w:t>
      </w:r>
    </w:p>
    <w:p w:rsidR="0019318C" w:rsidRDefault="0019318C" w:rsidP="0019318C">
      <w:pPr>
        <w:rPr>
          <w:bCs/>
          <w:sz w:val="18"/>
        </w:rPr>
        <w:sectPr w:rsidR="0019318C">
          <w:pgSz w:w="16838" w:h="11906" w:orient="landscape"/>
          <w:pgMar w:top="1134" w:right="1134" w:bottom="1134" w:left="1134" w:header="851" w:footer="1247" w:gutter="0"/>
          <w:pgNumType w:start="10"/>
          <w:cols w:space="720"/>
          <w:docGrid w:type="linesAndChars" w:linePitch="408"/>
        </w:sectPr>
      </w:pPr>
      <w:r>
        <w:rPr>
          <w:rFonts w:hint="eastAsia"/>
          <w:bCs/>
          <w:sz w:val="18"/>
        </w:rPr>
        <w:t>注</w:t>
      </w:r>
      <w:r>
        <w:rPr>
          <w:rFonts w:hint="eastAsia"/>
          <w:bCs/>
          <w:sz w:val="18"/>
        </w:rPr>
        <w:t>3</w:t>
      </w:r>
      <w:r>
        <w:rPr>
          <w:rFonts w:hint="eastAsia"/>
          <w:bCs/>
          <w:sz w:val="18"/>
        </w:rPr>
        <w:t>：表中序号</w:t>
      </w:r>
      <w:r>
        <w:rPr>
          <w:rFonts w:hint="eastAsia"/>
          <w:bCs/>
          <w:sz w:val="18"/>
        </w:rPr>
        <w:t>10</w:t>
      </w:r>
      <w:r>
        <w:rPr>
          <w:rFonts w:hint="eastAsia"/>
          <w:bCs/>
          <w:sz w:val="18"/>
        </w:rPr>
        <w:t>，不适用于液态添加剂预混合饲料生产企业。</w:t>
      </w:r>
    </w:p>
    <w:p w:rsidR="0019318C" w:rsidRDefault="0019318C" w:rsidP="0019318C">
      <w:pPr>
        <w:spacing w:line="360" w:lineRule="auto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 xml:space="preserve"> </w:t>
      </w:r>
    </w:p>
    <w:p w:rsidR="0019318C" w:rsidRDefault="0019318C" w:rsidP="0019318C">
      <w:pPr>
        <w:rPr>
          <w:rFonts w:ascii="仿宋_GB2312" w:eastAsia="仿宋_GB2312" w:hint="eastAsia"/>
          <w:sz w:val="30"/>
        </w:rPr>
      </w:pPr>
    </w:p>
    <w:p w:rsidR="0019318C" w:rsidRDefault="0019318C" w:rsidP="0019318C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Ansi="宋体"/>
          <w:b/>
          <w:bCs/>
          <w:sz w:val="44"/>
          <w:szCs w:val="44"/>
        </w:rPr>
        <w:t>企</w:t>
      </w:r>
      <w:r>
        <w:rPr>
          <w:b/>
          <w:bCs/>
          <w:sz w:val="44"/>
          <w:szCs w:val="44"/>
        </w:rPr>
        <w:t xml:space="preserve"> </w:t>
      </w:r>
      <w:r>
        <w:rPr>
          <w:rFonts w:hAnsi="宋体"/>
          <w:b/>
          <w:bCs/>
          <w:sz w:val="44"/>
          <w:szCs w:val="44"/>
        </w:rPr>
        <w:t>业</w:t>
      </w:r>
      <w:r>
        <w:rPr>
          <w:b/>
          <w:bCs/>
          <w:sz w:val="44"/>
          <w:szCs w:val="44"/>
        </w:rPr>
        <w:t xml:space="preserve"> </w:t>
      </w:r>
      <w:r>
        <w:rPr>
          <w:rFonts w:hAnsi="宋体" w:hint="eastAsia"/>
          <w:b/>
          <w:bCs/>
          <w:sz w:val="44"/>
          <w:szCs w:val="44"/>
        </w:rPr>
        <w:t>承</w:t>
      </w:r>
      <w:r>
        <w:rPr>
          <w:rFonts w:hAnsi="宋体" w:hint="eastAsia"/>
          <w:b/>
          <w:bCs/>
          <w:sz w:val="44"/>
          <w:szCs w:val="44"/>
        </w:rPr>
        <w:t xml:space="preserve"> </w:t>
      </w:r>
      <w:r>
        <w:rPr>
          <w:rFonts w:hAnsi="宋体" w:hint="eastAsia"/>
          <w:b/>
          <w:bCs/>
          <w:sz w:val="44"/>
          <w:szCs w:val="44"/>
        </w:rPr>
        <w:t>诺</w:t>
      </w:r>
      <w:r>
        <w:rPr>
          <w:rFonts w:hAnsi="宋体" w:hint="eastAsia"/>
          <w:b/>
          <w:bCs/>
          <w:sz w:val="44"/>
          <w:szCs w:val="44"/>
        </w:rPr>
        <w:t xml:space="preserve"> </w:t>
      </w:r>
      <w:r>
        <w:rPr>
          <w:rFonts w:hAnsi="宋体" w:hint="eastAsia"/>
          <w:b/>
          <w:bCs/>
          <w:sz w:val="44"/>
          <w:szCs w:val="44"/>
        </w:rPr>
        <w:t>书</w:t>
      </w:r>
    </w:p>
    <w:p w:rsidR="0019318C" w:rsidRDefault="0019318C" w:rsidP="0019318C">
      <w:pPr>
        <w:spacing w:line="360" w:lineRule="auto"/>
        <w:ind w:leftChars="86" w:left="181" w:firstLineChars="200" w:firstLine="600"/>
        <w:rPr>
          <w:rFonts w:hAnsi="宋体"/>
          <w:sz w:val="30"/>
        </w:rPr>
      </w:pPr>
    </w:p>
    <w:p w:rsidR="0019318C" w:rsidRPr="00D87881" w:rsidRDefault="0019318C" w:rsidP="0019318C">
      <w:pPr>
        <w:spacing w:line="360" w:lineRule="auto"/>
        <w:ind w:leftChars="86" w:left="181" w:firstLineChars="200" w:firstLine="560"/>
        <w:rPr>
          <w:rFonts w:hAnsi="宋体" w:hint="eastAsia"/>
          <w:sz w:val="28"/>
          <w:szCs w:val="28"/>
        </w:rPr>
      </w:pPr>
      <w:r w:rsidRPr="00D87881">
        <w:rPr>
          <w:rStyle w:val="a4"/>
          <w:rFonts w:hint="eastAsia"/>
          <w:b w:val="0"/>
          <w:sz w:val="28"/>
          <w:szCs w:val="28"/>
        </w:rPr>
        <w:t>一、申报材料真实性承诺</w:t>
      </w:r>
    </w:p>
    <w:p w:rsidR="0019318C" w:rsidRPr="00D87881" w:rsidRDefault="0019318C" w:rsidP="0019318C">
      <w:pPr>
        <w:spacing w:line="360" w:lineRule="auto"/>
        <w:ind w:leftChars="86" w:left="181" w:firstLineChars="200" w:firstLine="560"/>
        <w:rPr>
          <w:rFonts w:hint="eastAsia"/>
          <w:sz w:val="28"/>
          <w:szCs w:val="28"/>
        </w:rPr>
      </w:pPr>
      <w:r w:rsidRPr="00D87881">
        <w:rPr>
          <w:rFonts w:hAnsi="宋体" w:hint="eastAsia"/>
          <w:sz w:val="28"/>
          <w:szCs w:val="28"/>
        </w:rPr>
        <w:t>（一）</w:t>
      </w:r>
      <w:r w:rsidRPr="00D87881">
        <w:rPr>
          <w:sz w:val="28"/>
          <w:szCs w:val="28"/>
        </w:rPr>
        <w:t>本企业对《</w:t>
      </w:r>
      <w:r w:rsidRPr="00D87881">
        <w:rPr>
          <w:rStyle w:val="a4"/>
          <w:b w:val="0"/>
          <w:sz w:val="28"/>
          <w:szCs w:val="28"/>
        </w:rPr>
        <w:t>饲料和饲料添加剂</w:t>
      </w:r>
      <w:r w:rsidRPr="00D87881">
        <w:rPr>
          <w:rStyle w:val="a4"/>
          <w:rFonts w:hint="eastAsia"/>
          <w:b w:val="0"/>
          <w:sz w:val="28"/>
          <w:szCs w:val="28"/>
        </w:rPr>
        <w:t>管理条例</w:t>
      </w:r>
      <w:r w:rsidRPr="00D87881">
        <w:rPr>
          <w:rStyle w:val="a4"/>
          <w:b w:val="0"/>
          <w:sz w:val="28"/>
          <w:szCs w:val="28"/>
        </w:rPr>
        <w:t>》</w:t>
      </w:r>
      <w:r w:rsidRPr="00D87881">
        <w:rPr>
          <w:rStyle w:val="a4"/>
          <w:rFonts w:hint="eastAsia"/>
          <w:b w:val="0"/>
          <w:sz w:val="28"/>
          <w:szCs w:val="28"/>
        </w:rPr>
        <w:t>、《饲料和饲料添加剂生产许可管理办法》</w:t>
      </w:r>
      <w:r w:rsidRPr="00D87881">
        <w:rPr>
          <w:rFonts w:hAnsi="宋体"/>
          <w:sz w:val="28"/>
          <w:szCs w:val="28"/>
        </w:rPr>
        <w:t>和《饲料生产企业许可条件》</w:t>
      </w:r>
      <w:r w:rsidRPr="00D87881">
        <w:rPr>
          <w:rStyle w:val="a4"/>
          <w:rFonts w:hint="eastAsia"/>
          <w:b w:val="0"/>
          <w:sz w:val="28"/>
          <w:szCs w:val="28"/>
        </w:rPr>
        <w:t>及其相关要求</w:t>
      </w:r>
      <w:r w:rsidRPr="00D87881">
        <w:rPr>
          <w:rStyle w:val="a4"/>
          <w:b w:val="0"/>
          <w:sz w:val="28"/>
          <w:szCs w:val="28"/>
        </w:rPr>
        <w:t>已经充分理解。</w:t>
      </w:r>
    </w:p>
    <w:p w:rsidR="0019318C" w:rsidRPr="00D87881" w:rsidRDefault="0019318C" w:rsidP="0019318C">
      <w:pPr>
        <w:spacing w:line="360" w:lineRule="auto"/>
        <w:ind w:leftChars="86" w:left="181" w:firstLineChars="200" w:firstLine="560"/>
        <w:rPr>
          <w:rFonts w:hint="eastAsia"/>
          <w:sz w:val="28"/>
          <w:szCs w:val="28"/>
        </w:rPr>
      </w:pPr>
      <w:r w:rsidRPr="00D87881">
        <w:rPr>
          <w:rFonts w:hint="eastAsia"/>
          <w:sz w:val="28"/>
          <w:szCs w:val="28"/>
        </w:rPr>
        <w:t>（二）</w:t>
      </w:r>
      <w:r w:rsidRPr="00D87881">
        <w:rPr>
          <w:sz w:val="28"/>
          <w:szCs w:val="28"/>
        </w:rPr>
        <w:t>本企业提供的</w:t>
      </w:r>
      <w:r w:rsidRPr="00D87881">
        <w:rPr>
          <w:rFonts w:hint="eastAsia"/>
          <w:sz w:val="28"/>
          <w:szCs w:val="28"/>
        </w:rPr>
        <w:t>纸质和电子</w:t>
      </w:r>
      <w:r w:rsidRPr="00D87881">
        <w:rPr>
          <w:sz w:val="28"/>
          <w:szCs w:val="28"/>
        </w:rPr>
        <w:t>申</w:t>
      </w:r>
      <w:r w:rsidRPr="00D87881">
        <w:rPr>
          <w:rFonts w:hint="eastAsia"/>
          <w:sz w:val="28"/>
          <w:szCs w:val="28"/>
        </w:rPr>
        <w:t>报</w:t>
      </w:r>
      <w:r w:rsidRPr="00D87881">
        <w:rPr>
          <w:sz w:val="28"/>
          <w:szCs w:val="28"/>
        </w:rPr>
        <w:t>材料均真实</w:t>
      </w:r>
      <w:r w:rsidRPr="00D87881">
        <w:rPr>
          <w:rFonts w:hint="eastAsia"/>
          <w:sz w:val="28"/>
          <w:szCs w:val="28"/>
        </w:rPr>
        <w:t>、</w:t>
      </w:r>
      <w:r w:rsidRPr="00D87881">
        <w:rPr>
          <w:sz w:val="28"/>
          <w:szCs w:val="28"/>
        </w:rPr>
        <w:t>完整</w:t>
      </w:r>
      <w:r w:rsidRPr="00D87881">
        <w:rPr>
          <w:rFonts w:hint="eastAsia"/>
          <w:sz w:val="28"/>
          <w:szCs w:val="28"/>
        </w:rPr>
        <w:t>、一致。</w:t>
      </w:r>
      <w:r w:rsidRPr="00D87881">
        <w:rPr>
          <w:sz w:val="28"/>
          <w:szCs w:val="28"/>
        </w:rPr>
        <w:t>申</w:t>
      </w:r>
      <w:r w:rsidRPr="00D87881">
        <w:rPr>
          <w:rFonts w:hint="eastAsia"/>
          <w:sz w:val="28"/>
          <w:szCs w:val="28"/>
        </w:rPr>
        <w:t>报</w:t>
      </w:r>
      <w:r w:rsidRPr="00D87881">
        <w:rPr>
          <w:sz w:val="28"/>
          <w:szCs w:val="28"/>
        </w:rPr>
        <w:t>材料中</w:t>
      </w:r>
      <w:r w:rsidRPr="00D87881">
        <w:rPr>
          <w:rFonts w:hint="eastAsia"/>
          <w:sz w:val="28"/>
          <w:szCs w:val="28"/>
        </w:rPr>
        <w:t>如</w:t>
      </w:r>
      <w:r w:rsidRPr="00D87881">
        <w:rPr>
          <w:sz w:val="28"/>
          <w:szCs w:val="28"/>
        </w:rPr>
        <w:t>有虚假不实信息，自愿承担一切后果及法律责任。</w:t>
      </w:r>
    </w:p>
    <w:p w:rsidR="0019318C" w:rsidRPr="00D87881" w:rsidRDefault="0019318C" w:rsidP="0019318C">
      <w:pPr>
        <w:spacing w:line="360" w:lineRule="auto"/>
        <w:ind w:leftChars="86" w:left="181" w:firstLineChars="200" w:firstLine="560"/>
        <w:rPr>
          <w:sz w:val="28"/>
          <w:szCs w:val="28"/>
        </w:rPr>
      </w:pPr>
      <w:r w:rsidRPr="00D87881">
        <w:rPr>
          <w:rFonts w:hint="eastAsia"/>
          <w:sz w:val="28"/>
          <w:szCs w:val="28"/>
        </w:rPr>
        <w:t>二、遵纪守法承诺</w:t>
      </w:r>
    </w:p>
    <w:p w:rsidR="0019318C" w:rsidRPr="00D87881" w:rsidRDefault="0019318C" w:rsidP="0019318C">
      <w:pPr>
        <w:spacing w:line="360" w:lineRule="auto"/>
        <w:ind w:leftChars="86" w:left="181" w:firstLineChars="200" w:firstLine="560"/>
        <w:rPr>
          <w:rFonts w:hAnsi="宋体" w:hint="eastAsia"/>
          <w:sz w:val="28"/>
          <w:szCs w:val="28"/>
        </w:rPr>
      </w:pPr>
      <w:r w:rsidRPr="00D87881">
        <w:rPr>
          <w:rFonts w:hint="eastAsia"/>
          <w:sz w:val="28"/>
          <w:szCs w:val="28"/>
        </w:rPr>
        <w:t>本企业严格遵守</w:t>
      </w:r>
      <w:r w:rsidRPr="00D87881">
        <w:rPr>
          <w:sz w:val="28"/>
          <w:szCs w:val="28"/>
        </w:rPr>
        <w:t>《饲料和饲料添加剂管理条例》及其配套规章和规范性文件</w:t>
      </w:r>
      <w:r w:rsidRPr="00D87881">
        <w:rPr>
          <w:rFonts w:hint="eastAsia"/>
          <w:sz w:val="28"/>
          <w:szCs w:val="28"/>
        </w:rPr>
        <w:t>的规定，</w:t>
      </w:r>
      <w:r w:rsidRPr="00D87881">
        <w:rPr>
          <w:sz w:val="28"/>
          <w:szCs w:val="28"/>
        </w:rPr>
        <w:t>严格遵守国家关于计量、环保、安全生产、劳动保护、消防安全、危险化学品使用、实验室管理等相关管理规定</w:t>
      </w:r>
      <w:r w:rsidRPr="00D87881">
        <w:rPr>
          <w:rFonts w:hint="eastAsia"/>
          <w:sz w:val="28"/>
          <w:szCs w:val="28"/>
        </w:rPr>
        <w:t>。如有违纪违法行为，自愿承担一切后果及法律责任</w:t>
      </w:r>
      <w:r w:rsidRPr="00D87881">
        <w:rPr>
          <w:sz w:val="28"/>
          <w:szCs w:val="28"/>
        </w:rPr>
        <w:t>。</w:t>
      </w:r>
    </w:p>
    <w:p w:rsidR="0019318C" w:rsidRPr="00D87881" w:rsidRDefault="0019318C" w:rsidP="0019318C">
      <w:pPr>
        <w:spacing w:line="360" w:lineRule="auto"/>
        <w:ind w:leftChars="86" w:left="181" w:firstLineChars="200" w:firstLine="560"/>
        <w:rPr>
          <w:rFonts w:hAnsi="宋体" w:hint="eastAsia"/>
          <w:sz w:val="28"/>
          <w:szCs w:val="28"/>
        </w:rPr>
      </w:pPr>
    </w:p>
    <w:p w:rsidR="0019318C" w:rsidRPr="00D87881" w:rsidRDefault="0019318C" w:rsidP="0019318C">
      <w:pPr>
        <w:spacing w:line="360" w:lineRule="auto"/>
        <w:ind w:leftChars="86" w:left="181" w:firstLineChars="200" w:firstLine="560"/>
        <w:rPr>
          <w:rFonts w:hAnsi="宋体"/>
          <w:sz w:val="28"/>
          <w:szCs w:val="28"/>
        </w:rPr>
      </w:pPr>
    </w:p>
    <w:p w:rsidR="0019318C" w:rsidRPr="00D87881" w:rsidRDefault="0019318C" w:rsidP="0019318C">
      <w:pPr>
        <w:spacing w:line="360" w:lineRule="auto"/>
        <w:ind w:leftChars="86" w:left="181" w:firstLineChars="200" w:firstLine="560"/>
        <w:rPr>
          <w:rFonts w:hAnsi="宋体"/>
          <w:sz w:val="28"/>
          <w:szCs w:val="28"/>
        </w:rPr>
      </w:pPr>
    </w:p>
    <w:p w:rsidR="0019318C" w:rsidRPr="00D87881" w:rsidRDefault="0019318C" w:rsidP="0019318C">
      <w:pPr>
        <w:spacing w:line="360" w:lineRule="auto"/>
        <w:ind w:leftChars="86" w:left="181" w:firstLineChars="1500" w:firstLine="4200"/>
        <w:rPr>
          <w:rFonts w:hAnsi="宋体" w:hint="eastAsia"/>
          <w:sz w:val="28"/>
          <w:szCs w:val="28"/>
        </w:rPr>
      </w:pPr>
      <w:r w:rsidRPr="00D87881">
        <w:rPr>
          <w:rFonts w:hAnsi="宋体" w:hint="eastAsia"/>
          <w:sz w:val="28"/>
          <w:szCs w:val="28"/>
        </w:rPr>
        <w:t>法定代表人（负责人）签名</w:t>
      </w:r>
    </w:p>
    <w:p w:rsidR="0019318C" w:rsidRPr="00D87881" w:rsidRDefault="0019318C" w:rsidP="0019318C">
      <w:pPr>
        <w:spacing w:line="360" w:lineRule="auto"/>
        <w:ind w:leftChars="86" w:left="181" w:firstLineChars="200" w:firstLine="560"/>
        <w:rPr>
          <w:rFonts w:hAnsi="宋体" w:hint="eastAsia"/>
          <w:sz w:val="28"/>
          <w:szCs w:val="28"/>
        </w:rPr>
      </w:pPr>
      <w:r w:rsidRPr="00D87881">
        <w:rPr>
          <w:rFonts w:hAnsi="宋体" w:hint="eastAsia"/>
          <w:sz w:val="28"/>
          <w:szCs w:val="28"/>
        </w:rPr>
        <w:t xml:space="preserve">                                </w:t>
      </w:r>
      <w:r w:rsidRPr="00D87881">
        <w:rPr>
          <w:rFonts w:hAnsi="宋体" w:hint="eastAsia"/>
          <w:sz w:val="28"/>
          <w:szCs w:val="28"/>
        </w:rPr>
        <w:t>（企业公章）</w:t>
      </w:r>
      <w:r w:rsidRPr="00D87881">
        <w:rPr>
          <w:rFonts w:hAnsi="宋体" w:hint="eastAsia"/>
          <w:sz w:val="28"/>
          <w:szCs w:val="28"/>
        </w:rPr>
        <w:t xml:space="preserve"> </w:t>
      </w:r>
    </w:p>
    <w:p w:rsidR="0019318C" w:rsidRPr="00D87881" w:rsidRDefault="0019318C" w:rsidP="0019318C">
      <w:pPr>
        <w:spacing w:line="360" w:lineRule="auto"/>
        <w:ind w:leftChars="86" w:left="181" w:firstLineChars="200" w:firstLine="560"/>
        <w:rPr>
          <w:rFonts w:hAnsi="宋体" w:hint="eastAsia"/>
          <w:sz w:val="28"/>
          <w:szCs w:val="28"/>
        </w:rPr>
      </w:pPr>
      <w:r w:rsidRPr="00D87881">
        <w:rPr>
          <w:rFonts w:hAnsi="宋体" w:hint="eastAsia"/>
          <w:sz w:val="28"/>
          <w:szCs w:val="28"/>
        </w:rPr>
        <w:t xml:space="preserve">                              </w:t>
      </w:r>
      <w:r w:rsidRPr="00D87881">
        <w:rPr>
          <w:rFonts w:hAnsi="宋体" w:hint="eastAsia"/>
          <w:sz w:val="28"/>
          <w:szCs w:val="28"/>
        </w:rPr>
        <w:t>年</w:t>
      </w:r>
      <w:r w:rsidRPr="00D87881">
        <w:rPr>
          <w:rFonts w:hAnsi="宋体" w:hint="eastAsia"/>
          <w:sz w:val="28"/>
          <w:szCs w:val="28"/>
        </w:rPr>
        <w:t xml:space="preserve">     </w:t>
      </w:r>
      <w:r w:rsidRPr="00D87881">
        <w:rPr>
          <w:rFonts w:hAnsi="宋体" w:hint="eastAsia"/>
          <w:sz w:val="28"/>
          <w:szCs w:val="28"/>
        </w:rPr>
        <w:t>月</w:t>
      </w:r>
      <w:r w:rsidRPr="00D87881">
        <w:rPr>
          <w:rFonts w:hAnsi="宋体" w:hint="eastAsia"/>
          <w:sz w:val="28"/>
          <w:szCs w:val="28"/>
        </w:rPr>
        <w:t xml:space="preserve">     </w:t>
      </w:r>
      <w:r w:rsidRPr="00D87881">
        <w:rPr>
          <w:rFonts w:hAnsi="宋体" w:hint="eastAsia"/>
          <w:sz w:val="28"/>
          <w:szCs w:val="28"/>
        </w:rPr>
        <w:t>日</w:t>
      </w:r>
    </w:p>
    <w:p w:rsidR="0019318C" w:rsidRDefault="0019318C" w:rsidP="0019318C">
      <w:pPr>
        <w:spacing w:line="360" w:lineRule="auto"/>
        <w:ind w:leftChars="86" w:left="181" w:firstLineChars="1400" w:firstLine="4216"/>
        <w:rPr>
          <w:rFonts w:hint="eastAsia"/>
          <w:b/>
          <w:sz w:val="30"/>
        </w:rPr>
      </w:pPr>
    </w:p>
    <w:p w:rsidR="0019318C" w:rsidRDefault="0019318C" w:rsidP="0019318C">
      <w:pPr>
        <w:spacing w:line="360" w:lineRule="auto"/>
        <w:rPr>
          <w:rFonts w:ascii="仿宋_GB2312" w:eastAsia="仿宋_GB2312" w:hint="eastAsia"/>
          <w:b/>
          <w:bCs/>
          <w:sz w:val="30"/>
          <w:szCs w:val="30"/>
        </w:rPr>
      </w:pPr>
    </w:p>
    <w:p w:rsidR="0019318C" w:rsidRDefault="0019318C" w:rsidP="0019318C">
      <w:pPr>
        <w:wordWrap w:val="0"/>
        <w:snapToGrid w:val="0"/>
        <w:ind w:firstLineChars="2595" w:firstLine="5449"/>
        <w:jc w:val="righ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</w:rPr>
        <w:t xml:space="preserve">          </w:t>
      </w:r>
    </w:p>
    <w:p w:rsidR="0019318C" w:rsidRDefault="0019318C" w:rsidP="0019318C">
      <w:pPr>
        <w:wordWrap w:val="0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</w:t>
      </w:r>
    </w:p>
    <w:p w:rsidR="0019318C" w:rsidRDefault="0019318C" w:rsidP="0019318C">
      <w:pPr>
        <w:wordWrap w:val="0"/>
        <w:jc w:val="center"/>
        <w:rPr>
          <w:rFonts w:ascii="宋体" w:hAnsi="宋体" w:hint="eastAsia"/>
        </w:rPr>
      </w:pPr>
    </w:p>
    <w:p w:rsidR="0019318C" w:rsidRDefault="0019318C" w:rsidP="0019318C">
      <w:pPr>
        <w:wordWrap w:val="0"/>
        <w:jc w:val="center"/>
        <w:rPr>
          <w:rFonts w:ascii="宋体" w:hAnsi="宋体" w:hint="eastAsia"/>
        </w:rPr>
      </w:pPr>
    </w:p>
    <w:p w:rsidR="0019318C" w:rsidRDefault="0019318C" w:rsidP="0019318C">
      <w:pPr>
        <w:wordWrap w:val="0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                      生产许可证编号：  </w:t>
      </w:r>
    </w:p>
    <w:p w:rsidR="0019318C" w:rsidRDefault="0019318C" w:rsidP="0019318C">
      <w:pPr>
        <w:jc w:val="center"/>
        <w:rPr>
          <w:rFonts w:ascii="宋体" w:hAnsi="宋体" w:hint="eastAsia"/>
          <w:b/>
          <w:bCs/>
          <w:sz w:val="48"/>
        </w:rPr>
      </w:pPr>
      <w:r>
        <w:rPr>
          <w:rFonts w:ascii="宋体" w:hAnsi="宋体" w:hint="eastAsia"/>
          <w:b/>
          <w:bCs/>
          <w:sz w:val="48"/>
        </w:rPr>
        <w:t>添加剂预混合饲料</w:t>
      </w:r>
    </w:p>
    <w:p w:rsidR="0019318C" w:rsidRDefault="0019318C" w:rsidP="0019318C">
      <w:pPr>
        <w:spacing w:line="500" w:lineRule="exact"/>
        <w:jc w:val="center"/>
        <w:rPr>
          <w:rFonts w:ascii="宋体" w:hAnsi="宋体" w:hint="eastAsia"/>
          <w:b/>
          <w:bCs/>
          <w:sz w:val="48"/>
        </w:rPr>
      </w:pPr>
      <w:r>
        <w:rPr>
          <w:rFonts w:ascii="宋体" w:hAnsi="宋体" w:hint="eastAsia"/>
          <w:b/>
          <w:bCs/>
          <w:sz w:val="48"/>
        </w:rPr>
        <w:t>生产许可申请书</w:t>
      </w:r>
    </w:p>
    <w:p w:rsidR="0019318C" w:rsidRDefault="0019318C" w:rsidP="0019318C">
      <w:pPr>
        <w:spacing w:line="500" w:lineRule="exact"/>
        <w:jc w:val="center"/>
        <w:rPr>
          <w:rFonts w:ascii="宋体" w:hAnsi="宋体" w:hint="eastAsia"/>
          <w:sz w:val="48"/>
        </w:rPr>
      </w:pPr>
    </w:p>
    <w:p w:rsidR="0019318C" w:rsidRDefault="0019318C" w:rsidP="0019318C">
      <w:pPr>
        <w:spacing w:line="500" w:lineRule="exact"/>
        <w:jc w:val="center"/>
        <w:rPr>
          <w:rFonts w:ascii="宋体" w:hAnsi="宋体" w:hint="eastAsia"/>
          <w:sz w:val="48"/>
        </w:rPr>
      </w:pPr>
    </w:p>
    <w:p w:rsidR="0019318C" w:rsidRPr="00B30A0D" w:rsidRDefault="0019318C" w:rsidP="0019318C">
      <w:pPr>
        <w:spacing w:beforeLines="50" w:line="500" w:lineRule="exact"/>
        <w:ind w:left="2218" w:hangingChars="650" w:hanging="2218"/>
        <w:rPr>
          <w:rFonts w:ascii="宋体" w:hAnsi="宋体" w:hint="eastAsia"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pacing w:val="10"/>
          <w:sz w:val="32"/>
        </w:rPr>
        <w:t>产 品 品 种</w:t>
      </w:r>
      <w:r>
        <w:rPr>
          <w:rFonts w:ascii="宋体" w:hAnsi="宋体" w:hint="eastAsia"/>
          <w:b/>
          <w:bCs/>
          <w:sz w:val="32"/>
          <w:szCs w:val="32"/>
        </w:rPr>
        <w:t>：</w:t>
      </w:r>
      <w:r w:rsidRPr="00B30A0D">
        <w:rPr>
          <w:rFonts w:ascii="宋体" w:hAnsi="宋体" w:hint="eastAsia"/>
          <w:bCs/>
          <w:sz w:val="32"/>
          <w:szCs w:val="32"/>
          <w:u w:val="single"/>
        </w:rPr>
        <w:t>维生素预混合饲料□    微量元素预混合饲料□</w:t>
      </w:r>
    </w:p>
    <w:p w:rsidR="0019318C" w:rsidRPr="00B30A0D" w:rsidRDefault="0019318C" w:rsidP="0019318C">
      <w:pPr>
        <w:spacing w:beforeLines="50" w:line="500" w:lineRule="exact"/>
        <w:ind w:leftChars="988" w:left="2075" w:firstLineChars="50" w:firstLine="160"/>
        <w:rPr>
          <w:rFonts w:ascii="宋体" w:hAnsi="宋体" w:hint="eastAsia"/>
          <w:bCs/>
          <w:sz w:val="32"/>
          <w:szCs w:val="32"/>
          <w:u w:val="single"/>
        </w:rPr>
      </w:pPr>
      <w:r w:rsidRPr="00B30A0D">
        <w:rPr>
          <w:rFonts w:ascii="宋体" w:hAnsi="宋体" w:hint="eastAsia"/>
          <w:bCs/>
          <w:sz w:val="32"/>
          <w:szCs w:val="32"/>
          <w:u w:val="single"/>
        </w:rPr>
        <w:t xml:space="preserve">复合预混合饲料□                         </w:t>
      </w:r>
    </w:p>
    <w:p w:rsidR="0019318C" w:rsidRPr="00B30A0D" w:rsidRDefault="0019318C" w:rsidP="0019318C">
      <w:pPr>
        <w:spacing w:beforeLines="50" w:line="700" w:lineRule="exact"/>
        <w:jc w:val="left"/>
        <w:rPr>
          <w:rFonts w:ascii="宋体" w:hAnsi="宋体" w:hint="eastAsia"/>
          <w:bCs/>
          <w:sz w:val="32"/>
          <w:u w:val="single"/>
        </w:rPr>
      </w:pPr>
      <w:r>
        <w:rPr>
          <w:rFonts w:ascii="宋体" w:hAnsi="宋体" w:hint="eastAsia"/>
          <w:b/>
          <w:bCs/>
          <w:spacing w:val="10"/>
          <w:sz w:val="32"/>
        </w:rPr>
        <w:t>企 业 名 称：</w:t>
      </w:r>
      <w:r w:rsidRPr="00B30A0D">
        <w:rPr>
          <w:rFonts w:ascii="宋体" w:hAnsi="宋体" w:hint="eastAsia"/>
          <w:bCs/>
          <w:sz w:val="32"/>
          <w:u w:val="single"/>
        </w:rPr>
        <w:t xml:space="preserve">                                    （公章）</w:t>
      </w:r>
    </w:p>
    <w:p w:rsidR="0019318C" w:rsidRDefault="0019318C" w:rsidP="0019318C">
      <w:pPr>
        <w:spacing w:beforeLines="50" w:line="700" w:lineRule="exact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联   系   人：</w:t>
      </w:r>
      <w:r w:rsidRPr="00B30A0D">
        <w:rPr>
          <w:rFonts w:ascii="宋体" w:hAnsi="宋体" w:hint="eastAsia"/>
          <w:bCs/>
          <w:spacing w:val="10"/>
          <w:sz w:val="32"/>
          <w:u w:val="single"/>
        </w:rPr>
        <w:t xml:space="preserve">                                       </w:t>
      </w:r>
    </w:p>
    <w:p w:rsidR="0019318C" w:rsidRDefault="0019318C" w:rsidP="0019318C">
      <w:pPr>
        <w:spacing w:beforeLines="50" w:line="700" w:lineRule="exact"/>
        <w:rPr>
          <w:rFonts w:ascii="宋体" w:hAnsi="宋体" w:hint="eastAsia"/>
          <w:b/>
          <w:bCs/>
          <w:spacing w:val="10"/>
          <w:sz w:val="32"/>
        </w:rPr>
      </w:pPr>
      <w:r>
        <w:rPr>
          <w:rFonts w:ascii="宋体" w:hAnsi="宋体" w:hint="eastAsia"/>
          <w:b/>
          <w:bCs/>
          <w:spacing w:val="10"/>
          <w:sz w:val="32"/>
        </w:rPr>
        <w:t>联 系 方 式：</w:t>
      </w:r>
      <w:r w:rsidRPr="00B30A0D">
        <w:rPr>
          <w:rFonts w:ascii="宋体" w:hAnsi="宋体" w:hint="eastAsia"/>
          <w:bCs/>
          <w:spacing w:val="10"/>
          <w:sz w:val="32"/>
          <w:u w:val="single"/>
        </w:rPr>
        <w:t xml:space="preserve">                                       </w:t>
      </w:r>
    </w:p>
    <w:p w:rsidR="0019318C" w:rsidRPr="00B30A0D" w:rsidRDefault="0019318C" w:rsidP="0019318C">
      <w:pPr>
        <w:spacing w:beforeLines="50"/>
        <w:jc w:val="left"/>
        <w:rPr>
          <w:rFonts w:ascii="宋体" w:hAnsi="宋体" w:hint="eastAsia"/>
          <w:bCs/>
          <w:sz w:val="32"/>
          <w:u w:val="single"/>
        </w:rPr>
      </w:pPr>
      <w:r>
        <w:rPr>
          <w:rFonts w:ascii="宋体" w:hAnsi="宋体" w:hint="eastAsia"/>
          <w:b/>
          <w:bCs/>
          <w:spacing w:val="10"/>
          <w:sz w:val="32"/>
        </w:rPr>
        <w:t>申 请 事 项</w:t>
      </w:r>
      <w:r>
        <w:rPr>
          <w:rFonts w:ascii="宋体" w:hAnsi="宋体" w:hint="eastAsia"/>
          <w:b/>
          <w:bCs/>
          <w:sz w:val="32"/>
          <w:szCs w:val="32"/>
        </w:rPr>
        <w:t>：</w:t>
      </w:r>
      <w:r w:rsidRPr="00B30A0D">
        <w:rPr>
          <w:rFonts w:ascii="宋体" w:hAnsi="宋体" w:hint="eastAsia"/>
          <w:bCs/>
          <w:sz w:val="32"/>
          <w:szCs w:val="32"/>
          <w:u w:val="single"/>
        </w:rPr>
        <w:t xml:space="preserve">  </w:t>
      </w:r>
      <w:r w:rsidRPr="00B30A0D">
        <w:rPr>
          <w:rFonts w:ascii="宋体" w:hAnsi="宋体" w:hint="eastAsia"/>
          <w:bCs/>
          <w:sz w:val="32"/>
          <w:u w:val="single"/>
        </w:rPr>
        <w:t xml:space="preserve">设立□     续展□     增加或更换生产线□  </w:t>
      </w:r>
    </w:p>
    <w:p w:rsidR="0019318C" w:rsidRDefault="0019318C" w:rsidP="0019318C">
      <w:pPr>
        <w:spacing w:beforeLines="50" w:line="360" w:lineRule="exact"/>
        <w:rPr>
          <w:rFonts w:ascii="宋体" w:hAnsi="宋体" w:hint="eastAsia"/>
          <w:b/>
          <w:bCs/>
          <w:sz w:val="32"/>
          <w:szCs w:val="32"/>
          <w:u w:val="single"/>
        </w:rPr>
      </w:pPr>
      <w:r w:rsidRPr="00B30A0D">
        <w:rPr>
          <w:rFonts w:ascii="宋体" w:hAnsi="宋体" w:hint="eastAsia"/>
          <w:bCs/>
          <w:sz w:val="32"/>
        </w:rPr>
        <w:t xml:space="preserve">              </w:t>
      </w:r>
      <w:r w:rsidRPr="00B30A0D">
        <w:rPr>
          <w:rFonts w:ascii="宋体" w:hAnsi="宋体" w:hint="eastAsia"/>
          <w:bCs/>
          <w:sz w:val="32"/>
          <w:u w:val="single"/>
        </w:rPr>
        <w:t xml:space="preserve">  增加产品品种□  增加产品系列□   迁址□  </w:t>
      </w:r>
      <w:r>
        <w:rPr>
          <w:rFonts w:ascii="宋体" w:hAnsi="宋体" w:hint="eastAsia"/>
          <w:b/>
          <w:bCs/>
          <w:sz w:val="32"/>
          <w:u w:val="single"/>
        </w:rPr>
        <w:t xml:space="preserve"> </w:t>
      </w:r>
    </w:p>
    <w:p w:rsidR="0019318C" w:rsidRDefault="0019318C" w:rsidP="0019318C">
      <w:pPr>
        <w:spacing w:beforeLines="50" w:line="700" w:lineRule="exact"/>
        <w:rPr>
          <w:rFonts w:ascii="宋体" w:hAnsi="宋体" w:hint="eastAsia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pacing w:val="10"/>
          <w:sz w:val="32"/>
        </w:rPr>
        <w:t>申 报 日 期：</w:t>
      </w:r>
      <w:r>
        <w:rPr>
          <w:rFonts w:ascii="宋体" w:hAnsi="宋体" w:hint="eastAsia"/>
          <w:b/>
          <w:bCs/>
          <w:sz w:val="32"/>
          <w:u w:val="single"/>
        </w:rPr>
        <w:t xml:space="preserve"> </w:t>
      </w:r>
      <w:r w:rsidRPr="00B30A0D">
        <w:rPr>
          <w:rFonts w:ascii="宋体" w:hAnsi="宋体" w:hint="eastAsia"/>
          <w:bCs/>
          <w:sz w:val="32"/>
          <w:u w:val="single"/>
        </w:rPr>
        <w:t xml:space="preserve">            年 　   月 　   日             </w:t>
      </w:r>
    </w:p>
    <w:p w:rsidR="0019318C" w:rsidRDefault="0019318C" w:rsidP="001931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19318C" w:rsidRDefault="0019318C" w:rsidP="001931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19318C" w:rsidRDefault="0019318C" w:rsidP="0019318C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中华人民共和国农业部  制</w:t>
      </w:r>
    </w:p>
    <w:p w:rsidR="0019318C" w:rsidRDefault="0019318C" w:rsidP="0019318C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二○一二年</w:t>
      </w:r>
    </w:p>
    <w:p w:rsidR="0019318C" w:rsidRDefault="0019318C" w:rsidP="0019318C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p w:rsidR="0019318C" w:rsidRDefault="0019318C" w:rsidP="0019318C">
      <w:pPr>
        <w:wordWrap w:val="0"/>
        <w:jc w:val="center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lastRenderedPageBreak/>
        <w:t>表</w:t>
      </w:r>
      <w:r>
        <w:rPr>
          <w:rFonts w:eastAsia="黑体" w:hint="eastAsia"/>
          <w:sz w:val="32"/>
          <w:szCs w:val="36"/>
        </w:rPr>
        <w:t>1</w:t>
      </w:r>
      <w:r>
        <w:rPr>
          <w:rFonts w:eastAsia="黑体"/>
          <w:sz w:val="32"/>
          <w:szCs w:val="36"/>
        </w:rPr>
        <w:t xml:space="preserve">  </w:t>
      </w:r>
      <w:r>
        <w:rPr>
          <w:rFonts w:eastAsia="黑体"/>
          <w:sz w:val="32"/>
          <w:szCs w:val="36"/>
        </w:rPr>
        <w:t>企业基本情况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125"/>
        <w:gridCol w:w="1646"/>
        <w:gridCol w:w="1178"/>
        <w:gridCol w:w="853"/>
        <w:gridCol w:w="853"/>
        <w:gridCol w:w="414"/>
        <w:gridCol w:w="439"/>
        <w:gridCol w:w="853"/>
        <w:gridCol w:w="857"/>
      </w:tblGrid>
      <w:tr w:rsidR="0019318C" w:rsidRPr="00B30A0D" w:rsidTr="008733F8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企业名称</w:t>
            </w:r>
          </w:p>
        </w:tc>
        <w:tc>
          <w:tcPr>
            <w:tcW w:w="7093" w:type="dxa"/>
            <w:gridSpan w:val="8"/>
            <w:vAlign w:val="center"/>
          </w:tcPr>
          <w:p w:rsidR="0019318C" w:rsidRPr="00B30A0D" w:rsidRDefault="0019318C" w:rsidP="008733F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1305"/>
          <w:jc w:val="center"/>
        </w:trPr>
        <w:tc>
          <w:tcPr>
            <w:tcW w:w="2979" w:type="dxa"/>
            <w:gridSpan w:val="2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生产地址</w:t>
            </w:r>
          </w:p>
        </w:tc>
        <w:tc>
          <w:tcPr>
            <w:tcW w:w="7093" w:type="dxa"/>
            <w:gridSpan w:val="8"/>
            <w:vAlign w:val="center"/>
          </w:tcPr>
          <w:p w:rsidR="0019318C" w:rsidRPr="00B30A0D" w:rsidRDefault="0019318C" w:rsidP="008733F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通讯地址及邮编</w:t>
            </w:r>
          </w:p>
        </w:tc>
        <w:tc>
          <w:tcPr>
            <w:tcW w:w="7093" w:type="dxa"/>
            <w:gridSpan w:val="8"/>
            <w:vAlign w:val="center"/>
          </w:tcPr>
          <w:p w:rsidR="0019318C" w:rsidRPr="00B30A0D" w:rsidRDefault="0019318C" w:rsidP="008733F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7093" w:type="dxa"/>
            <w:gridSpan w:val="8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673"/>
          <w:jc w:val="center"/>
        </w:trPr>
        <w:tc>
          <w:tcPr>
            <w:tcW w:w="2979" w:type="dxa"/>
            <w:gridSpan w:val="2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统一社会信用代码号</w:t>
            </w:r>
          </w:p>
        </w:tc>
        <w:tc>
          <w:tcPr>
            <w:tcW w:w="7093" w:type="dxa"/>
            <w:gridSpan w:val="8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595"/>
          <w:jc w:val="center"/>
        </w:trPr>
        <w:tc>
          <w:tcPr>
            <w:tcW w:w="2979" w:type="dxa"/>
            <w:gridSpan w:val="2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住所</w:t>
            </w:r>
            <w:r w:rsidRPr="00B30A0D">
              <w:rPr>
                <w:rFonts w:ascii="宋体" w:hAnsi="宋体" w:hint="eastAsia"/>
                <w:sz w:val="24"/>
                <w:szCs w:val="24"/>
              </w:rPr>
              <w:t>（注册地址）</w:t>
            </w:r>
          </w:p>
        </w:tc>
        <w:tc>
          <w:tcPr>
            <w:tcW w:w="7093" w:type="dxa"/>
            <w:gridSpan w:val="8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643"/>
          <w:jc w:val="center"/>
        </w:trPr>
        <w:tc>
          <w:tcPr>
            <w:tcW w:w="2979" w:type="dxa"/>
            <w:gridSpan w:val="2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7093" w:type="dxa"/>
            <w:gridSpan w:val="8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注册资本（万元）</w:t>
            </w:r>
          </w:p>
        </w:tc>
        <w:tc>
          <w:tcPr>
            <w:tcW w:w="2824" w:type="dxa"/>
            <w:gridSpan w:val="2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固定资产</w:t>
            </w:r>
          </w:p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2149" w:type="dxa"/>
            <w:gridSpan w:val="3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703"/>
          <w:jc w:val="center"/>
        </w:trPr>
        <w:tc>
          <w:tcPr>
            <w:tcW w:w="854" w:type="dxa"/>
            <w:vMerge w:val="restart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所属法人机构</w:t>
            </w:r>
          </w:p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信息</w:t>
            </w:r>
          </w:p>
        </w:tc>
        <w:tc>
          <w:tcPr>
            <w:tcW w:w="2125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名</w:t>
            </w: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 w:rsidRPr="00B30A0D">
              <w:rPr>
                <w:rFonts w:ascii="宋体" w:hAnsi="宋体"/>
                <w:bCs/>
                <w:sz w:val="24"/>
                <w:szCs w:val="24"/>
              </w:rPr>
              <w:t>称</w:t>
            </w:r>
          </w:p>
        </w:tc>
        <w:tc>
          <w:tcPr>
            <w:tcW w:w="7093" w:type="dxa"/>
            <w:gridSpan w:val="8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19318C" w:rsidRPr="00B30A0D" w:rsidTr="008733F8">
        <w:trPr>
          <w:trHeight w:val="697"/>
          <w:jc w:val="center"/>
        </w:trPr>
        <w:tc>
          <w:tcPr>
            <w:tcW w:w="854" w:type="dxa"/>
            <w:vMerge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住</w:t>
            </w: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 w:rsidRPr="00B30A0D">
              <w:rPr>
                <w:rFonts w:ascii="宋体" w:hAnsi="宋体"/>
                <w:bCs/>
                <w:sz w:val="24"/>
                <w:szCs w:val="24"/>
              </w:rPr>
              <w:t>所</w:t>
            </w:r>
          </w:p>
        </w:tc>
        <w:tc>
          <w:tcPr>
            <w:tcW w:w="7093" w:type="dxa"/>
            <w:gridSpan w:val="8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798"/>
          <w:jc w:val="center"/>
        </w:trPr>
        <w:tc>
          <w:tcPr>
            <w:tcW w:w="854" w:type="dxa"/>
            <w:vMerge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>统一社会信用代码号</w:t>
            </w:r>
          </w:p>
        </w:tc>
        <w:tc>
          <w:tcPr>
            <w:tcW w:w="2824" w:type="dxa"/>
            <w:gridSpan w:val="2"/>
            <w:vAlign w:val="center"/>
          </w:tcPr>
          <w:p w:rsidR="0019318C" w:rsidRPr="00B30A0D" w:rsidRDefault="0019318C" w:rsidP="008733F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19318C" w:rsidRPr="00B30A0D" w:rsidRDefault="0019318C" w:rsidP="008733F8">
            <w:pPr>
              <w:spacing w:line="460" w:lineRule="exact"/>
              <w:ind w:left="2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法定代表人</w:t>
            </w:r>
          </w:p>
        </w:tc>
        <w:tc>
          <w:tcPr>
            <w:tcW w:w="2149" w:type="dxa"/>
            <w:gridSpan w:val="3"/>
            <w:vAlign w:val="center"/>
          </w:tcPr>
          <w:p w:rsidR="0019318C" w:rsidRPr="00B30A0D" w:rsidRDefault="0019318C" w:rsidP="008733F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643"/>
          <w:jc w:val="center"/>
        </w:trPr>
        <w:tc>
          <w:tcPr>
            <w:tcW w:w="854" w:type="dxa"/>
            <w:vMerge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>企业</w:t>
            </w:r>
            <w:r w:rsidRPr="00B30A0D">
              <w:rPr>
                <w:rFonts w:ascii="宋体" w:hAnsi="宋体"/>
                <w:bCs/>
                <w:sz w:val="24"/>
                <w:szCs w:val="24"/>
              </w:rPr>
              <w:t>类型</w:t>
            </w:r>
          </w:p>
        </w:tc>
        <w:tc>
          <w:tcPr>
            <w:tcW w:w="2824" w:type="dxa"/>
            <w:gridSpan w:val="2"/>
            <w:vAlign w:val="center"/>
          </w:tcPr>
          <w:p w:rsidR="0019318C" w:rsidRPr="00B30A0D" w:rsidRDefault="0019318C" w:rsidP="008733F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联系人</w:t>
            </w:r>
          </w:p>
        </w:tc>
        <w:tc>
          <w:tcPr>
            <w:tcW w:w="2149" w:type="dxa"/>
            <w:gridSpan w:val="3"/>
            <w:vAlign w:val="center"/>
          </w:tcPr>
          <w:p w:rsidR="0019318C" w:rsidRPr="00B30A0D" w:rsidRDefault="0019318C" w:rsidP="008733F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595"/>
          <w:jc w:val="center"/>
        </w:trPr>
        <w:tc>
          <w:tcPr>
            <w:tcW w:w="854" w:type="dxa"/>
            <w:vMerge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2"/>
            <w:vAlign w:val="center"/>
          </w:tcPr>
          <w:p w:rsidR="0019318C" w:rsidRPr="00B30A0D" w:rsidRDefault="0019318C" w:rsidP="008733F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传   真</w:t>
            </w:r>
          </w:p>
        </w:tc>
        <w:tc>
          <w:tcPr>
            <w:tcW w:w="2149" w:type="dxa"/>
            <w:gridSpan w:val="3"/>
            <w:vAlign w:val="center"/>
          </w:tcPr>
          <w:p w:rsidR="0019318C" w:rsidRPr="00B30A0D" w:rsidRDefault="0019318C" w:rsidP="008733F8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621"/>
          <w:jc w:val="center"/>
        </w:trPr>
        <w:tc>
          <w:tcPr>
            <w:tcW w:w="2979" w:type="dxa"/>
            <w:gridSpan w:val="2"/>
            <w:vMerge w:val="restart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主要机构设置</w:t>
            </w:r>
          </w:p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及人员组成</w:t>
            </w:r>
          </w:p>
        </w:tc>
        <w:tc>
          <w:tcPr>
            <w:tcW w:w="1646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 机构名称</w:t>
            </w:r>
          </w:p>
        </w:tc>
        <w:tc>
          <w:tcPr>
            <w:tcW w:w="1178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598"/>
          <w:jc w:val="center"/>
        </w:trPr>
        <w:tc>
          <w:tcPr>
            <w:tcW w:w="2979" w:type="dxa"/>
            <w:gridSpan w:val="2"/>
            <w:vMerge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人</w:t>
            </w: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Pr="00B30A0D">
              <w:rPr>
                <w:rFonts w:ascii="宋体" w:hAnsi="宋体"/>
                <w:bCs/>
                <w:sz w:val="24"/>
                <w:szCs w:val="24"/>
              </w:rPr>
              <w:t>数</w:t>
            </w:r>
          </w:p>
        </w:tc>
        <w:tc>
          <w:tcPr>
            <w:tcW w:w="1178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706"/>
          <w:jc w:val="center"/>
        </w:trPr>
        <w:tc>
          <w:tcPr>
            <w:tcW w:w="2979" w:type="dxa"/>
            <w:gridSpan w:val="2"/>
            <w:vMerge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人员总数</w:t>
            </w:r>
          </w:p>
        </w:tc>
        <w:tc>
          <w:tcPr>
            <w:tcW w:w="1178" w:type="dxa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19318C" w:rsidRPr="00B30A0D" w:rsidRDefault="0019318C" w:rsidP="008733F8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其中专业技术人员</w:t>
            </w:r>
          </w:p>
        </w:tc>
        <w:tc>
          <w:tcPr>
            <w:tcW w:w="1710" w:type="dxa"/>
            <w:gridSpan w:val="2"/>
            <w:vAlign w:val="center"/>
          </w:tcPr>
          <w:p w:rsidR="0019318C" w:rsidRPr="00B30A0D" w:rsidRDefault="0019318C" w:rsidP="008733F8">
            <w:pPr>
              <w:spacing w:line="460" w:lineRule="exact"/>
              <w:ind w:right="140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9318C" w:rsidRDefault="0019318C" w:rsidP="0019318C">
      <w:pPr>
        <w:jc w:val="center"/>
        <w:rPr>
          <w:rFonts w:ascii="宋体" w:hAnsi="宋体" w:hint="eastAsia"/>
          <w:b/>
          <w:bCs/>
          <w:sz w:val="28"/>
          <w:szCs w:val="28"/>
        </w:rPr>
      </w:pPr>
    </w:p>
    <w:p w:rsidR="0019318C" w:rsidRDefault="0019318C" w:rsidP="0019318C">
      <w:pPr>
        <w:rPr>
          <w:rFonts w:ascii="宋体" w:hAnsi="宋体" w:hint="eastAsia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6"/>
      </w:tblGrid>
      <w:tr w:rsidR="0019318C" w:rsidTr="008733F8">
        <w:trPr>
          <w:cantSplit/>
          <w:trHeight w:val="13838"/>
        </w:trPr>
        <w:tc>
          <w:tcPr>
            <w:tcW w:w="9776" w:type="dxa"/>
          </w:tcPr>
          <w:p w:rsidR="0019318C" w:rsidRDefault="0019318C" w:rsidP="008733F8">
            <w:pPr>
              <w:rPr>
                <w:rFonts w:hAnsi="宋体" w:hint="eastAsia"/>
                <w:sz w:val="28"/>
                <w:szCs w:val="28"/>
              </w:rPr>
            </w:pPr>
          </w:p>
          <w:p w:rsidR="0019318C" w:rsidRPr="00B30A0D" w:rsidRDefault="0019318C" w:rsidP="008733F8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B30A0D">
              <w:rPr>
                <w:rFonts w:hAnsi="宋体"/>
                <w:b/>
                <w:sz w:val="28"/>
                <w:szCs w:val="28"/>
              </w:rPr>
              <w:t>企业简介</w:t>
            </w:r>
            <w:r w:rsidRPr="00B30A0D">
              <w:rPr>
                <w:rFonts w:hAnsi="宋体" w:hint="eastAsia"/>
                <w:b/>
                <w:sz w:val="28"/>
                <w:szCs w:val="28"/>
              </w:rPr>
              <w:t>：</w:t>
            </w:r>
            <w:r w:rsidRPr="00B30A0D">
              <w:rPr>
                <w:rFonts w:hAnsi="宋体"/>
                <w:b/>
                <w:sz w:val="28"/>
                <w:szCs w:val="28"/>
              </w:rPr>
              <w:t xml:space="preserve"> </w:t>
            </w:r>
          </w:p>
          <w:p w:rsidR="0019318C" w:rsidRPr="00B30A0D" w:rsidRDefault="0019318C" w:rsidP="008733F8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19318C" w:rsidRDefault="0019318C" w:rsidP="0019318C">
      <w:pPr>
        <w:rPr>
          <w:rFonts w:hint="eastAsia"/>
          <w:b/>
          <w:sz w:val="28"/>
          <w:szCs w:val="28"/>
        </w:rPr>
        <w:sectPr w:rsidR="0019318C">
          <w:headerReference w:type="default" r:id="rId9"/>
          <w:footerReference w:type="even" r:id="rId10"/>
          <w:headerReference w:type="first" r:id="rId11"/>
          <w:pgSz w:w="11906" w:h="16838"/>
          <w:pgMar w:top="1134" w:right="1134" w:bottom="1134" w:left="1134" w:header="851" w:footer="1247" w:gutter="0"/>
          <w:pgNumType w:start="11"/>
          <w:cols w:space="720"/>
          <w:docGrid w:type="lines" w:linePitch="408"/>
        </w:sectPr>
      </w:pPr>
    </w:p>
    <w:p w:rsidR="0019318C" w:rsidRDefault="0019318C" w:rsidP="0019318C">
      <w:pPr>
        <w:spacing w:line="360" w:lineRule="auto"/>
        <w:jc w:val="center"/>
        <w:rPr>
          <w:rFonts w:ascii="黑体" w:eastAsia="黑体" w:hint="eastAsia"/>
          <w:sz w:val="32"/>
          <w:szCs w:val="36"/>
        </w:rPr>
      </w:pPr>
      <w:r>
        <w:rPr>
          <w:rFonts w:ascii="黑体" w:eastAsia="黑体" w:hint="eastAsia"/>
          <w:sz w:val="32"/>
          <w:szCs w:val="36"/>
        </w:rPr>
        <w:lastRenderedPageBreak/>
        <w:t>表2  产品基本情况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4"/>
        <w:gridCol w:w="842"/>
        <w:gridCol w:w="2522"/>
        <w:gridCol w:w="4068"/>
        <w:gridCol w:w="4094"/>
      </w:tblGrid>
      <w:tr w:rsidR="0019318C" w:rsidRPr="00B30A0D" w:rsidTr="008733F8">
        <w:trPr>
          <w:trHeight w:val="488"/>
          <w:jc w:val="center"/>
        </w:trPr>
        <w:tc>
          <w:tcPr>
            <w:tcW w:w="303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>生产线序号</w:t>
            </w:r>
          </w:p>
        </w:tc>
        <w:tc>
          <w:tcPr>
            <w:tcW w:w="3364" w:type="dxa"/>
            <w:gridSpan w:val="2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生产线</w:t>
            </w:r>
            <w:proofErr w:type="gramStart"/>
            <w:r w:rsidRPr="00B30A0D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0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生产线二</w:t>
            </w:r>
          </w:p>
        </w:tc>
        <w:tc>
          <w:tcPr>
            <w:tcW w:w="409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生产线三</w:t>
            </w:r>
          </w:p>
        </w:tc>
      </w:tr>
      <w:tr w:rsidR="0019318C" w:rsidRPr="00B30A0D" w:rsidTr="008733F8">
        <w:trPr>
          <w:trHeight w:val="488"/>
          <w:jc w:val="center"/>
        </w:trPr>
        <w:tc>
          <w:tcPr>
            <w:tcW w:w="303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>生产线名称</w:t>
            </w:r>
          </w:p>
        </w:tc>
        <w:tc>
          <w:tcPr>
            <w:tcW w:w="3364" w:type="dxa"/>
            <w:gridSpan w:val="2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  <w:jc w:val="center"/>
        </w:trPr>
        <w:tc>
          <w:tcPr>
            <w:tcW w:w="303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>生产能力（吨/小时）</w:t>
            </w:r>
          </w:p>
        </w:tc>
        <w:tc>
          <w:tcPr>
            <w:tcW w:w="3364" w:type="dxa"/>
            <w:gridSpan w:val="2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0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  <w:jc w:val="center"/>
        </w:trPr>
        <w:tc>
          <w:tcPr>
            <w:tcW w:w="303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>产能合计（吨/小时）</w:t>
            </w:r>
          </w:p>
        </w:tc>
        <w:tc>
          <w:tcPr>
            <w:tcW w:w="11526" w:type="dxa"/>
            <w:gridSpan w:val="4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  <w:jc w:val="center"/>
        </w:trPr>
        <w:tc>
          <w:tcPr>
            <w:tcW w:w="3876" w:type="dxa"/>
            <w:gridSpan w:val="2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>产品品种</w:t>
            </w:r>
          </w:p>
        </w:tc>
        <w:tc>
          <w:tcPr>
            <w:tcW w:w="10684" w:type="dxa"/>
            <w:gridSpan w:val="3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>产品系列</w:t>
            </w:r>
          </w:p>
        </w:tc>
      </w:tr>
      <w:tr w:rsidR="0019318C" w:rsidRPr="00B30A0D" w:rsidTr="008733F8">
        <w:trPr>
          <w:trHeight w:val="488"/>
          <w:jc w:val="center"/>
        </w:trPr>
        <w:tc>
          <w:tcPr>
            <w:tcW w:w="3876" w:type="dxa"/>
            <w:gridSpan w:val="2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684" w:type="dxa"/>
            <w:gridSpan w:val="3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  <w:jc w:val="center"/>
        </w:trPr>
        <w:tc>
          <w:tcPr>
            <w:tcW w:w="3876" w:type="dxa"/>
            <w:gridSpan w:val="2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684" w:type="dxa"/>
            <w:gridSpan w:val="3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  <w:jc w:val="center"/>
        </w:trPr>
        <w:tc>
          <w:tcPr>
            <w:tcW w:w="3876" w:type="dxa"/>
            <w:gridSpan w:val="2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684" w:type="dxa"/>
            <w:gridSpan w:val="3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  <w:jc w:val="center"/>
        </w:trPr>
        <w:tc>
          <w:tcPr>
            <w:tcW w:w="3876" w:type="dxa"/>
            <w:gridSpan w:val="2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684" w:type="dxa"/>
            <w:gridSpan w:val="3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  <w:jc w:val="center"/>
        </w:trPr>
        <w:tc>
          <w:tcPr>
            <w:tcW w:w="3876" w:type="dxa"/>
            <w:gridSpan w:val="2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684" w:type="dxa"/>
            <w:gridSpan w:val="3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  <w:jc w:val="center"/>
        </w:trPr>
        <w:tc>
          <w:tcPr>
            <w:tcW w:w="3876" w:type="dxa"/>
            <w:gridSpan w:val="2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684" w:type="dxa"/>
            <w:gridSpan w:val="3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  <w:jc w:val="center"/>
        </w:trPr>
        <w:tc>
          <w:tcPr>
            <w:tcW w:w="3876" w:type="dxa"/>
            <w:gridSpan w:val="2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684" w:type="dxa"/>
            <w:gridSpan w:val="3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  <w:jc w:val="center"/>
        </w:trPr>
        <w:tc>
          <w:tcPr>
            <w:tcW w:w="3876" w:type="dxa"/>
            <w:gridSpan w:val="2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684" w:type="dxa"/>
            <w:gridSpan w:val="3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  <w:jc w:val="center"/>
        </w:trPr>
        <w:tc>
          <w:tcPr>
            <w:tcW w:w="3876" w:type="dxa"/>
            <w:gridSpan w:val="2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684" w:type="dxa"/>
            <w:gridSpan w:val="3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  <w:jc w:val="center"/>
        </w:trPr>
        <w:tc>
          <w:tcPr>
            <w:tcW w:w="3876" w:type="dxa"/>
            <w:gridSpan w:val="2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684" w:type="dxa"/>
            <w:gridSpan w:val="3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  <w:jc w:val="center"/>
        </w:trPr>
        <w:tc>
          <w:tcPr>
            <w:tcW w:w="3876" w:type="dxa"/>
            <w:gridSpan w:val="2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684" w:type="dxa"/>
            <w:gridSpan w:val="3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  <w:jc w:val="center"/>
        </w:trPr>
        <w:tc>
          <w:tcPr>
            <w:tcW w:w="3876" w:type="dxa"/>
            <w:gridSpan w:val="2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684" w:type="dxa"/>
            <w:gridSpan w:val="3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:rsidR="003B409E" w:rsidRDefault="003B409E" w:rsidP="0019318C">
      <w:pPr>
        <w:jc w:val="center"/>
        <w:rPr>
          <w:rFonts w:ascii="黑体" w:eastAsia="黑体" w:hint="eastAsia"/>
          <w:sz w:val="32"/>
          <w:szCs w:val="36"/>
        </w:rPr>
      </w:pPr>
    </w:p>
    <w:p w:rsidR="0019318C" w:rsidRDefault="0019318C" w:rsidP="0019318C">
      <w:pPr>
        <w:jc w:val="center"/>
        <w:rPr>
          <w:rFonts w:ascii="黑体" w:eastAsia="黑体" w:hint="eastAsia"/>
          <w:sz w:val="32"/>
          <w:szCs w:val="36"/>
        </w:rPr>
      </w:pPr>
      <w:r>
        <w:rPr>
          <w:rFonts w:ascii="黑体" w:eastAsia="黑体" w:hint="eastAsia"/>
          <w:sz w:val="32"/>
          <w:szCs w:val="36"/>
        </w:rPr>
        <w:lastRenderedPageBreak/>
        <w:t>表3  生产设备明细表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2414"/>
        <w:gridCol w:w="1725"/>
        <w:gridCol w:w="1087"/>
        <w:gridCol w:w="3738"/>
        <w:gridCol w:w="2285"/>
        <w:gridCol w:w="2610"/>
      </w:tblGrid>
      <w:tr w:rsidR="0019318C" w:rsidRPr="00B30A0D" w:rsidTr="008733F8">
        <w:trPr>
          <w:trHeight w:val="528"/>
        </w:trPr>
        <w:tc>
          <w:tcPr>
            <w:tcW w:w="3243" w:type="dxa"/>
            <w:gridSpan w:val="2"/>
            <w:vAlign w:val="center"/>
          </w:tcPr>
          <w:p w:rsidR="0019318C" w:rsidRPr="00B30A0D" w:rsidRDefault="0019318C" w:rsidP="008733F8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生产线名称及序号</w:t>
            </w:r>
          </w:p>
        </w:tc>
        <w:tc>
          <w:tcPr>
            <w:tcW w:w="11445" w:type="dxa"/>
            <w:gridSpan w:val="5"/>
            <w:vAlign w:val="center"/>
          </w:tcPr>
          <w:p w:rsidR="0019318C" w:rsidRPr="00B30A0D" w:rsidRDefault="0019318C" w:rsidP="008733F8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1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172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型号规格</w:t>
            </w:r>
          </w:p>
        </w:tc>
        <w:tc>
          <w:tcPr>
            <w:tcW w:w="1087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材质</w:t>
            </w:r>
          </w:p>
        </w:tc>
        <w:tc>
          <w:tcPr>
            <w:tcW w:w="373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228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出厂日期(年月)</w:t>
            </w:r>
          </w:p>
        </w:tc>
        <w:tc>
          <w:tcPr>
            <w:tcW w:w="2610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技术性能指标</w:t>
            </w: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:rsidR="003B409E" w:rsidRDefault="003B409E" w:rsidP="0019318C">
      <w:pPr>
        <w:jc w:val="center"/>
        <w:rPr>
          <w:rFonts w:ascii="黑体" w:eastAsia="黑体" w:hint="eastAsia"/>
          <w:sz w:val="32"/>
          <w:szCs w:val="36"/>
        </w:rPr>
      </w:pPr>
    </w:p>
    <w:p w:rsidR="0019318C" w:rsidRDefault="0019318C" w:rsidP="0019318C">
      <w:pPr>
        <w:jc w:val="center"/>
        <w:rPr>
          <w:rFonts w:ascii="黑体" w:eastAsia="黑体" w:hint="eastAsia"/>
          <w:sz w:val="32"/>
          <w:szCs w:val="36"/>
        </w:rPr>
      </w:pPr>
      <w:r>
        <w:rPr>
          <w:rFonts w:ascii="黑体" w:eastAsia="黑体" w:hint="eastAsia"/>
          <w:sz w:val="32"/>
          <w:szCs w:val="36"/>
        </w:rPr>
        <w:lastRenderedPageBreak/>
        <w:t>表4  检验仪器明细表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2306"/>
        <w:gridCol w:w="1887"/>
        <w:gridCol w:w="2317"/>
        <w:gridCol w:w="2008"/>
        <w:gridCol w:w="1513"/>
        <w:gridCol w:w="3925"/>
      </w:tblGrid>
      <w:tr w:rsidR="0019318C" w:rsidRPr="00B30A0D" w:rsidTr="008733F8">
        <w:trPr>
          <w:trHeight w:val="488"/>
        </w:trPr>
        <w:tc>
          <w:tcPr>
            <w:tcW w:w="738" w:type="dxa"/>
            <w:vAlign w:val="center"/>
          </w:tcPr>
          <w:p w:rsidR="0019318C" w:rsidRPr="00B30A0D" w:rsidRDefault="0019318C" w:rsidP="008733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2306" w:type="dxa"/>
            <w:vAlign w:val="center"/>
          </w:tcPr>
          <w:p w:rsidR="0019318C" w:rsidRPr="00B30A0D" w:rsidRDefault="0019318C" w:rsidP="008733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仪器名称</w:t>
            </w:r>
          </w:p>
        </w:tc>
        <w:tc>
          <w:tcPr>
            <w:tcW w:w="1887" w:type="dxa"/>
            <w:vAlign w:val="center"/>
          </w:tcPr>
          <w:p w:rsidR="0019318C" w:rsidRPr="00B30A0D" w:rsidRDefault="0019318C" w:rsidP="008733F8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型号</w:t>
            </w:r>
            <w:r w:rsidRPr="00B30A0D">
              <w:rPr>
                <w:rFonts w:ascii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2317" w:type="dxa"/>
            <w:vAlign w:val="center"/>
          </w:tcPr>
          <w:p w:rsidR="0019318C" w:rsidRPr="00B30A0D" w:rsidRDefault="0019318C" w:rsidP="008733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2008" w:type="dxa"/>
            <w:vAlign w:val="center"/>
          </w:tcPr>
          <w:p w:rsidR="0019318C" w:rsidRPr="00B30A0D" w:rsidRDefault="0019318C" w:rsidP="008733F8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出厂日期</w:t>
            </w:r>
            <w:r w:rsidRPr="00B30A0D">
              <w:rPr>
                <w:rFonts w:ascii="宋体" w:hAnsi="宋体" w:hint="eastAsia"/>
                <w:sz w:val="24"/>
                <w:szCs w:val="24"/>
              </w:rPr>
              <w:t>（年月）</w:t>
            </w:r>
          </w:p>
        </w:tc>
        <w:tc>
          <w:tcPr>
            <w:tcW w:w="1513" w:type="dxa"/>
            <w:vAlign w:val="center"/>
          </w:tcPr>
          <w:p w:rsidR="0019318C" w:rsidRPr="00B30A0D" w:rsidRDefault="0019318C" w:rsidP="008733F8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出厂编号</w:t>
            </w:r>
          </w:p>
        </w:tc>
        <w:tc>
          <w:tcPr>
            <w:tcW w:w="3925" w:type="dxa"/>
            <w:vAlign w:val="center"/>
          </w:tcPr>
          <w:p w:rsidR="0019318C" w:rsidRPr="00B30A0D" w:rsidRDefault="0019318C" w:rsidP="008733F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技术性能指标</w:t>
            </w:r>
          </w:p>
        </w:tc>
      </w:tr>
      <w:tr w:rsidR="0019318C" w:rsidRPr="00B30A0D" w:rsidTr="008733F8">
        <w:trPr>
          <w:trHeight w:val="488"/>
        </w:trPr>
        <w:tc>
          <w:tcPr>
            <w:tcW w:w="73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73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73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73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73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73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73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73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73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73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73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73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73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73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73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73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6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7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25" w:type="dxa"/>
          </w:tcPr>
          <w:p w:rsidR="0019318C" w:rsidRPr="00B30A0D" w:rsidRDefault="0019318C" w:rsidP="008733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B409E" w:rsidRDefault="003B409E" w:rsidP="0019318C">
      <w:pPr>
        <w:spacing w:line="360" w:lineRule="auto"/>
        <w:jc w:val="center"/>
        <w:rPr>
          <w:rFonts w:ascii="黑体" w:eastAsia="黑体" w:hint="eastAsia"/>
          <w:sz w:val="32"/>
          <w:szCs w:val="36"/>
        </w:rPr>
      </w:pPr>
    </w:p>
    <w:p w:rsidR="0019318C" w:rsidRDefault="0019318C" w:rsidP="0019318C">
      <w:pPr>
        <w:spacing w:line="360" w:lineRule="auto"/>
        <w:jc w:val="center"/>
        <w:rPr>
          <w:rFonts w:ascii="黑体" w:eastAsia="黑体" w:hint="eastAsia"/>
          <w:sz w:val="32"/>
          <w:szCs w:val="36"/>
        </w:rPr>
      </w:pPr>
      <w:r>
        <w:rPr>
          <w:rFonts w:ascii="黑体" w:eastAsia="黑体"/>
          <w:sz w:val="32"/>
          <w:szCs w:val="36"/>
        </w:rPr>
        <w:lastRenderedPageBreak/>
        <w:t>表</w:t>
      </w:r>
      <w:r>
        <w:rPr>
          <w:rFonts w:ascii="黑体" w:eastAsia="黑体" w:hint="eastAsia"/>
          <w:sz w:val="32"/>
          <w:szCs w:val="36"/>
        </w:rPr>
        <w:t>5</w:t>
      </w:r>
      <w:r>
        <w:rPr>
          <w:rFonts w:ascii="黑体" w:eastAsia="黑体"/>
          <w:sz w:val="32"/>
          <w:szCs w:val="36"/>
        </w:rPr>
        <w:t xml:space="preserve">  主要管理技术</w:t>
      </w:r>
      <w:r>
        <w:rPr>
          <w:rFonts w:ascii="黑体" w:eastAsia="黑体" w:hint="eastAsia"/>
          <w:sz w:val="32"/>
          <w:szCs w:val="36"/>
        </w:rPr>
        <w:t>人员</w:t>
      </w:r>
      <w:r>
        <w:rPr>
          <w:rFonts w:ascii="黑体" w:eastAsia="黑体"/>
          <w:sz w:val="32"/>
          <w:szCs w:val="36"/>
        </w:rPr>
        <w:t>及特有工种人员</w:t>
      </w:r>
      <w:r>
        <w:rPr>
          <w:rFonts w:ascii="黑体" w:eastAsia="黑体" w:hint="eastAsia"/>
          <w:sz w:val="32"/>
          <w:szCs w:val="36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1215"/>
        <w:gridCol w:w="1468"/>
        <w:gridCol w:w="1606"/>
        <w:gridCol w:w="1108"/>
        <w:gridCol w:w="1479"/>
        <w:gridCol w:w="5423"/>
        <w:gridCol w:w="1516"/>
      </w:tblGrid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14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160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110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47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5423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获证书时间、种类及编号</w:t>
            </w:r>
          </w:p>
        </w:tc>
        <w:tc>
          <w:tcPr>
            <w:tcW w:w="151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发证机关</w:t>
            </w: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3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3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3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3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3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3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3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3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3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3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3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3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3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318C" w:rsidRPr="00B30A0D" w:rsidTr="008733F8">
        <w:trPr>
          <w:trHeight w:val="488"/>
        </w:trPr>
        <w:tc>
          <w:tcPr>
            <w:tcW w:w="82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23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9318C" w:rsidRPr="00B30A0D" w:rsidRDefault="0019318C" w:rsidP="008733F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9318C" w:rsidRDefault="0019318C" w:rsidP="0019318C">
      <w:pPr>
        <w:snapToGrid w:val="0"/>
        <w:spacing w:line="300" w:lineRule="exact"/>
        <w:rPr>
          <w:rFonts w:hAnsi="宋体"/>
          <w:sz w:val="24"/>
        </w:rPr>
        <w:sectPr w:rsidR="0019318C">
          <w:pgSz w:w="16838" w:h="11906" w:orient="landscape"/>
          <w:pgMar w:top="1021" w:right="1247" w:bottom="1021" w:left="1247" w:header="851" w:footer="992" w:gutter="0"/>
          <w:cols w:space="720"/>
          <w:docGrid w:type="lines" w:linePitch="312"/>
        </w:sectPr>
      </w:pPr>
      <w:r>
        <w:rPr>
          <w:rFonts w:hAnsi="宋体"/>
          <w:sz w:val="24"/>
        </w:rPr>
        <w:t>注</w:t>
      </w:r>
      <w:r>
        <w:rPr>
          <w:rFonts w:hAnsi="宋体" w:hint="eastAsia"/>
          <w:sz w:val="24"/>
        </w:rPr>
        <w:t>1</w:t>
      </w:r>
      <w:r>
        <w:rPr>
          <w:rFonts w:hAnsi="宋体"/>
          <w:sz w:val="24"/>
        </w:rPr>
        <w:t>：</w:t>
      </w:r>
      <w:r>
        <w:rPr>
          <w:sz w:val="24"/>
        </w:rPr>
        <w:t>“</w:t>
      </w:r>
      <w:r>
        <w:rPr>
          <w:rFonts w:hAnsi="宋体"/>
          <w:sz w:val="24"/>
        </w:rPr>
        <w:t>证书</w:t>
      </w:r>
      <w:r>
        <w:rPr>
          <w:sz w:val="24"/>
        </w:rPr>
        <w:t>”</w:t>
      </w:r>
      <w:r>
        <w:rPr>
          <w:rFonts w:hAnsi="宋体"/>
          <w:sz w:val="24"/>
        </w:rPr>
        <w:t>指与企业签订了全日制用工劳动合同的管理人员、技术人员的职称证书、最高学历证书以及特有工种人员的职业资格证书</w:t>
      </w:r>
      <w:r>
        <w:rPr>
          <w:rFonts w:hAnsi="宋体" w:hint="eastAsia"/>
          <w:sz w:val="24"/>
        </w:rPr>
        <w:t>。</w:t>
      </w:r>
    </w:p>
    <w:p w:rsidR="00AF3084" w:rsidRPr="0019318C" w:rsidRDefault="00AF3084"/>
    <w:sectPr w:rsidR="00AF3084" w:rsidRPr="0019318C" w:rsidSect="00AF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2C" w:rsidRDefault="00E0602C" w:rsidP="0019318C">
      <w:r>
        <w:separator/>
      </w:r>
    </w:p>
  </w:endnote>
  <w:endnote w:type="continuationSeparator" w:id="0">
    <w:p w:rsidR="00E0602C" w:rsidRDefault="00E0602C" w:rsidP="00193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9" w:rsidRDefault="00E0602C">
    <w:pPr>
      <w:pStyle w:val="a9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713F99" w:rsidRDefault="00E0602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9" w:rsidRDefault="00E0602C">
    <w:pPr>
      <w:pStyle w:val="a9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:rsidR="00713F99" w:rsidRDefault="00E0602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2C" w:rsidRDefault="00E0602C" w:rsidP="0019318C">
      <w:r>
        <w:separator/>
      </w:r>
    </w:p>
  </w:footnote>
  <w:footnote w:type="continuationSeparator" w:id="0">
    <w:p w:rsidR="00E0602C" w:rsidRDefault="00E0602C" w:rsidP="00193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9" w:rsidRDefault="00E0602C">
    <w:pPr>
      <w:pStyle w:val="aa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9" w:rsidRDefault="00E0602C">
    <w:pP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9" w:rsidRDefault="00E0602C">
    <w:pPr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3"/>
      <w:numFmt w:val="decimal"/>
      <w:suff w:val="nothing"/>
      <w:lvlText w:val="%1."/>
      <w:lvlJc w:val="left"/>
    </w:lvl>
  </w:abstractNum>
  <w:abstractNum w:abstractNumId="1">
    <w:nsid w:val="00000006"/>
    <w:multiLevelType w:val="singleLevel"/>
    <w:tmpl w:val="00000006"/>
    <w:lvl w:ilvl="0">
      <w:start w:val="5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18C"/>
    <w:rsid w:val="00000AB9"/>
    <w:rsid w:val="000017B6"/>
    <w:rsid w:val="00004742"/>
    <w:rsid w:val="000263B1"/>
    <w:rsid w:val="00046062"/>
    <w:rsid w:val="000515C4"/>
    <w:rsid w:val="00051D51"/>
    <w:rsid w:val="000539B3"/>
    <w:rsid w:val="0006432A"/>
    <w:rsid w:val="00086132"/>
    <w:rsid w:val="000867E6"/>
    <w:rsid w:val="000875F9"/>
    <w:rsid w:val="000944DE"/>
    <w:rsid w:val="000A3DD3"/>
    <w:rsid w:val="000D5E7D"/>
    <w:rsid w:val="000F34B8"/>
    <w:rsid w:val="00105624"/>
    <w:rsid w:val="00106D69"/>
    <w:rsid w:val="00107FF4"/>
    <w:rsid w:val="00136E51"/>
    <w:rsid w:val="001426CD"/>
    <w:rsid w:val="00155CC7"/>
    <w:rsid w:val="00161F2C"/>
    <w:rsid w:val="0016218C"/>
    <w:rsid w:val="00165187"/>
    <w:rsid w:val="00167D62"/>
    <w:rsid w:val="001744F0"/>
    <w:rsid w:val="00181B8C"/>
    <w:rsid w:val="0019318C"/>
    <w:rsid w:val="001A459B"/>
    <w:rsid w:val="001C29A1"/>
    <w:rsid w:val="001C72AB"/>
    <w:rsid w:val="001E1566"/>
    <w:rsid w:val="001F3BC9"/>
    <w:rsid w:val="002070B5"/>
    <w:rsid w:val="0022086E"/>
    <w:rsid w:val="00231AAE"/>
    <w:rsid w:val="0025499B"/>
    <w:rsid w:val="0028020A"/>
    <w:rsid w:val="0028093E"/>
    <w:rsid w:val="00282E57"/>
    <w:rsid w:val="002872F3"/>
    <w:rsid w:val="00290B7B"/>
    <w:rsid w:val="002910DA"/>
    <w:rsid w:val="002943A5"/>
    <w:rsid w:val="002B49F6"/>
    <w:rsid w:val="002B6419"/>
    <w:rsid w:val="002C043B"/>
    <w:rsid w:val="002C0FF8"/>
    <w:rsid w:val="002C4CE6"/>
    <w:rsid w:val="002C4E21"/>
    <w:rsid w:val="002C57FC"/>
    <w:rsid w:val="002D19DD"/>
    <w:rsid w:val="002D61AA"/>
    <w:rsid w:val="002D7B4B"/>
    <w:rsid w:val="002E13CD"/>
    <w:rsid w:val="002F110A"/>
    <w:rsid w:val="002F238B"/>
    <w:rsid w:val="00310558"/>
    <w:rsid w:val="00340C0A"/>
    <w:rsid w:val="003544D3"/>
    <w:rsid w:val="00356CF3"/>
    <w:rsid w:val="00364012"/>
    <w:rsid w:val="00382517"/>
    <w:rsid w:val="003925C8"/>
    <w:rsid w:val="00395126"/>
    <w:rsid w:val="003A4F5D"/>
    <w:rsid w:val="003B207F"/>
    <w:rsid w:val="003B3E41"/>
    <w:rsid w:val="003B409E"/>
    <w:rsid w:val="003B4DA7"/>
    <w:rsid w:val="003B68C3"/>
    <w:rsid w:val="003C39B6"/>
    <w:rsid w:val="003C6D2C"/>
    <w:rsid w:val="003C78F6"/>
    <w:rsid w:val="003D38C5"/>
    <w:rsid w:val="003E312D"/>
    <w:rsid w:val="003F2303"/>
    <w:rsid w:val="004168B0"/>
    <w:rsid w:val="00421FC7"/>
    <w:rsid w:val="004537B5"/>
    <w:rsid w:val="00454F3C"/>
    <w:rsid w:val="00466040"/>
    <w:rsid w:val="00473660"/>
    <w:rsid w:val="00487B73"/>
    <w:rsid w:val="004B0567"/>
    <w:rsid w:val="004B6B28"/>
    <w:rsid w:val="004C2E57"/>
    <w:rsid w:val="004D6742"/>
    <w:rsid w:val="004E390E"/>
    <w:rsid w:val="004E7311"/>
    <w:rsid w:val="004F358F"/>
    <w:rsid w:val="005241FB"/>
    <w:rsid w:val="00541E76"/>
    <w:rsid w:val="0054392F"/>
    <w:rsid w:val="00546B70"/>
    <w:rsid w:val="00557647"/>
    <w:rsid w:val="00561E27"/>
    <w:rsid w:val="005661B5"/>
    <w:rsid w:val="0057027F"/>
    <w:rsid w:val="00581F9A"/>
    <w:rsid w:val="005849C6"/>
    <w:rsid w:val="005866F5"/>
    <w:rsid w:val="005C4E6C"/>
    <w:rsid w:val="005D0F9A"/>
    <w:rsid w:val="005D124A"/>
    <w:rsid w:val="005D45FE"/>
    <w:rsid w:val="005D5458"/>
    <w:rsid w:val="005D6AE6"/>
    <w:rsid w:val="005E34A8"/>
    <w:rsid w:val="005E719C"/>
    <w:rsid w:val="005F03A7"/>
    <w:rsid w:val="005F7AE2"/>
    <w:rsid w:val="005F7C89"/>
    <w:rsid w:val="0060452C"/>
    <w:rsid w:val="00611023"/>
    <w:rsid w:val="0061373E"/>
    <w:rsid w:val="00630072"/>
    <w:rsid w:val="006305F8"/>
    <w:rsid w:val="006344E6"/>
    <w:rsid w:val="00636DA5"/>
    <w:rsid w:val="00652942"/>
    <w:rsid w:val="006540C5"/>
    <w:rsid w:val="006549C0"/>
    <w:rsid w:val="00657B41"/>
    <w:rsid w:val="00660EDE"/>
    <w:rsid w:val="006614E4"/>
    <w:rsid w:val="00664840"/>
    <w:rsid w:val="00664FF0"/>
    <w:rsid w:val="00667A52"/>
    <w:rsid w:val="006718B1"/>
    <w:rsid w:val="00672EB5"/>
    <w:rsid w:val="00677BE7"/>
    <w:rsid w:val="006822F0"/>
    <w:rsid w:val="006A1BBD"/>
    <w:rsid w:val="006B27BC"/>
    <w:rsid w:val="006C4316"/>
    <w:rsid w:val="006E7172"/>
    <w:rsid w:val="006F224E"/>
    <w:rsid w:val="00722C95"/>
    <w:rsid w:val="007247A3"/>
    <w:rsid w:val="00730B7C"/>
    <w:rsid w:val="0073500A"/>
    <w:rsid w:val="007576F3"/>
    <w:rsid w:val="007777AA"/>
    <w:rsid w:val="007959F4"/>
    <w:rsid w:val="00796F33"/>
    <w:rsid w:val="007B027A"/>
    <w:rsid w:val="007C52C6"/>
    <w:rsid w:val="007C7FD4"/>
    <w:rsid w:val="007E7A7E"/>
    <w:rsid w:val="00801E77"/>
    <w:rsid w:val="00817132"/>
    <w:rsid w:val="00817571"/>
    <w:rsid w:val="008176E8"/>
    <w:rsid w:val="00830EEE"/>
    <w:rsid w:val="0083316C"/>
    <w:rsid w:val="00834737"/>
    <w:rsid w:val="00854A13"/>
    <w:rsid w:val="00862304"/>
    <w:rsid w:val="00862DDE"/>
    <w:rsid w:val="008A7F3A"/>
    <w:rsid w:val="008B249C"/>
    <w:rsid w:val="008B35F7"/>
    <w:rsid w:val="008B3BE3"/>
    <w:rsid w:val="008B7A86"/>
    <w:rsid w:val="008C50C3"/>
    <w:rsid w:val="008F3D96"/>
    <w:rsid w:val="008F6565"/>
    <w:rsid w:val="009070A9"/>
    <w:rsid w:val="009125C6"/>
    <w:rsid w:val="00920E81"/>
    <w:rsid w:val="009567CF"/>
    <w:rsid w:val="009626FA"/>
    <w:rsid w:val="00966A95"/>
    <w:rsid w:val="009740E2"/>
    <w:rsid w:val="009748A0"/>
    <w:rsid w:val="00992F02"/>
    <w:rsid w:val="009A65EB"/>
    <w:rsid w:val="009B54ED"/>
    <w:rsid w:val="009C286B"/>
    <w:rsid w:val="009D79CD"/>
    <w:rsid w:val="009E0F03"/>
    <w:rsid w:val="009E3146"/>
    <w:rsid w:val="00A03D24"/>
    <w:rsid w:val="00A041D5"/>
    <w:rsid w:val="00A043D9"/>
    <w:rsid w:val="00A13EB1"/>
    <w:rsid w:val="00A1523E"/>
    <w:rsid w:val="00A2429C"/>
    <w:rsid w:val="00A247C1"/>
    <w:rsid w:val="00A24D20"/>
    <w:rsid w:val="00A36339"/>
    <w:rsid w:val="00A52F22"/>
    <w:rsid w:val="00A66195"/>
    <w:rsid w:val="00A662E0"/>
    <w:rsid w:val="00A810B7"/>
    <w:rsid w:val="00A8648B"/>
    <w:rsid w:val="00A970F7"/>
    <w:rsid w:val="00AA6121"/>
    <w:rsid w:val="00AA7B94"/>
    <w:rsid w:val="00AB1915"/>
    <w:rsid w:val="00AB458E"/>
    <w:rsid w:val="00AC150E"/>
    <w:rsid w:val="00AD3E5A"/>
    <w:rsid w:val="00AD54A6"/>
    <w:rsid w:val="00AD767C"/>
    <w:rsid w:val="00AF3084"/>
    <w:rsid w:val="00AF37D8"/>
    <w:rsid w:val="00AF79C9"/>
    <w:rsid w:val="00AF7B91"/>
    <w:rsid w:val="00B02728"/>
    <w:rsid w:val="00B20B27"/>
    <w:rsid w:val="00B20E9A"/>
    <w:rsid w:val="00B31270"/>
    <w:rsid w:val="00B31C95"/>
    <w:rsid w:val="00B529D9"/>
    <w:rsid w:val="00B54757"/>
    <w:rsid w:val="00B55A14"/>
    <w:rsid w:val="00B66799"/>
    <w:rsid w:val="00BB3A98"/>
    <w:rsid w:val="00BB7B77"/>
    <w:rsid w:val="00BC51AE"/>
    <w:rsid w:val="00BC6E50"/>
    <w:rsid w:val="00BC7174"/>
    <w:rsid w:val="00BD5C04"/>
    <w:rsid w:val="00BE2B05"/>
    <w:rsid w:val="00C02F6E"/>
    <w:rsid w:val="00C10711"/>
    <w:rsid w:val="00C15F9F"/>
    <w:rsid w:val="00C17FA6"/>
    <w:rsid w:val="00C17FB5"/>
    <w:rsid w:val="00C22A51"/>
    <w:rsid w:val="00C30AFC"/>
    <w:rsid w:val="00C51195"/>
    <w:rsid w:val="00C74770"/>
    <w:rsid w:val="00C86082"/>
    <w:rsid w:val="00C960A2"/>
    <w:rsid w:val="00CA48AE"/>
    <w:rsid w:val="00CB05B0"/>
    <w:rsid w:val="00CB0B9F"/>
    <w:rsid w:val="00CF19A0"/>
    <w:rsid w:val="00CF3129"/>
    <w:rsid w:val="00CF603F"/>
    <w:rsid w:val="00CF6BAE"/>
    <w:rsid w:val="00CF6F43"/>
    <w:rsid w:val="00D016D5"/>
    <w:rsid w:val="00D05C54"/>
    <w:rsid w:val="00D266E9"/>
    <w:rsid w:val="00D3468D"/>
    <w:rsid w:val="00D34741"/>
    <w:rsid w:val="00D52C73"/>
    <w:rsid w:val="00D55681"/>
    <w:rsid w:val="00D57EBB"/>
    <w:rsid w:val="00D601E4"/>
    <w:rsid w:val="00D63482"/>
    <w:rsid w:val="00D92424"/>
    <w:rsid w:val="00DB42AD"/>
    <w:rsid w:val="00DC3012"/>
    <w:rsid w:val="00DE1AF1"/>
    <w:rsid w:val="00DF4203"/>
    <w:rsid w:val="00DF6EF3"/>
    <w:rsid w:val="00E04799"/>
    <w:rsid w:val="00E0602C"/>
    <w:rsid w:val="00E10514"/>
    <w:rsid w:val="00E17C95"/>
    <w:rsid w:val="00E230AD"/>
    <w:rsid w:val="00E40977"/>
    <w:rsid w:val="00E63B59"/>
    <w:rsid w:val="00E810D0"/>
    <w:rsid w:val="00E97596"/>
    <w:rsid w:val="00EA0F52"/>
    <w:rsid w:val="00EA1012"/>
    <w:rsid w:val="00EA7289"/>
    <w:rsid w:val="00EB0577"/>
    <w:rsid w:val="00EB0BC6"/>
    <w:rsid w:val="00EB456B"/>
    <w:rsid w:val="00EC335F"/>
    <w:rsid w:val="00EC4B84"/>
    <w:rsid w:val="00ED5655"/>
    <w:rsid w:val="00EF0E85"/>
    <w:rsid w:val="00F25296"/>
    <w:rsid w:val="00F265F9"/>
    <w:rsid w:val="00F27D73"/>
    <w:rsid w:val="00F416D6"/>
    <w:rsid w:val="00F51B25"/>
    <w:rsid w:val="00F53456"/>
    <w:rsid w:val="00F55691"/>
    <w:rsid w:val="00F578CA"/>
    <w:rsid w:val="00F60BB6"/>
    <w:rsid w:val="00F64D74"/>
    <w:rsid w:val="00F71AD8"/>
    <w:rsid w:val="00F75192"/>
    <w:rsid w:val="00F7618C"/>
    <w:rsid w:val="00F77578"/>
    <w:rsid w:val="00F777E9"/>
    <w:rsid w:val="00F81A0F"/>
    <w:rsid w:val="00F83E5F"/>
    <w:rsid w:val="00F874C9"/>
    <w:rsid w:val="00F8788E"/>
    <w:rsid w:val="00F9293A"/>
    <w:rsid w:val="00F942BF"/>
    <w:rsid w:val="00F96DE1"/>
    <w:rsid w:val="00FA5C77"/>
    <w:rsid w:val="00FB402D"/>
    <w:rsid w:val="00FC145E"/>
    <w:rsid w:val="00FC336B"/>
    <w:rsid w:val="00FE6BD1"/>
    <w:rsid w:val="00FF000F"/>
    <w:rsid w:val="00FF0D93"/>
    <w:rsid w:val="00FF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19318C"/>
    <w:pPr>
      <w:keepNext/>
      <w:spacing w:line="360" w:lineRule="auto"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9318C"/>
    <w:rPr>
      <w:rFonts w:ascii="Times New Roman" w:eastAsia="宋体" w:hAnsi="Times New Roman" w:cs="Times New Roman"/>
      <w:sz w:val="30"/>
      <w:szCs w:val="20"/>
    </w:rPr>
  </w:style>
  <w:style w:type="character" w:styleId="a3">
    <w:name w:val="FollowedHyperlink"/>
    <w:basedOn w:val="a0"/>
    <w:rsid w:val="0019318C"/>
    <w:rPr>
      <w:color w:val="800080"/>
      <w:u w:val="single"/>
    </w:rPr>
  </w:style>
  <w:style w:type="character" w:styleId="a4">
    <w:name w:val="Strong"/>
    <w:basedOn w:val="a0"/>
    <w:uiPriority w:val="22"/>
    <w:qFormat/>
    <w:rsid w:val="0019318C"/>
    <w:rPr>
      <w:b/>
      <w:bCs/>
    </w:rPr>
  </w:style>
  <w:style w:type="character" w:styleId="a5">
    <w:name w:val="Hyperlink"/>
    <w:basedOn w:val="a0"/>
    <w:rsid w:val="0019318C"/>
    <w:rPr>
      <w:color w:val="0000FF"/>
      <w:u w:val="single"/>
    </w:rPr>
  </w:style>
  <w:style w:type="character" w:styleId="a6">
    <w:name w:val="page number"/>
    <w:basedOn w:val="a0"/>
    <w:rsid w:val="0019318C"/>
  </w:style>
  <w:style w:type="character" w:customStyle="1" w:styleId="p9001">
    <w:name w:val="p9001"/>
    <w:basedOn w:val="a0"/>
    <w:rsid w:val="0019318C"/>
  </w:style>
  <w:style w:type="character" w:styleId="a7">
    <w:name w:val="annotation reference"/>
    <w:basedOn w:val="a0"/>
    <w:semiHidden/>
    <w:rsid w:val="0019318C"/>
    <w:rPr>
      <w:sz w:val="21"/>
      <w:szCs w:val="21"/>
    </w:rPr>
  </w:style>
  <w:style w:type="paragraph" w:customStyle="1" w:styleId="p0">
    <w:name w:val="p0"/>
    <w:basedOn w:val="a"/>
    <w:rsid w:val="0019318C"/>
    <w:pPr>
      <w:widowControl/>
    </w:pPr>
    <w:rPr>
      <w:kern w:val="0"/>
      <w:szCs w:val="21"/>
    </w:rPr>
  </w:style>
  <w:style w:type="paragraph" w:styleId="a8">
    <w:name w:val="Body Text Indent"/>
    <w:basedOn w:val="a"/>
    <w:link w:val="Char"/>
    <w:rsid w:val="0019318C"/>
    <w:pPr>
      <w:widowControl/>
      <w:spacing w:line="360" w:lineRule="auto"/>
      <w:ind w:firstLine="720"/>
    </w:pPr>
    <w:rPr>
      <w:rFonts w:ascii="宋体"/>
      <w:kern w:val="0"/>
      <w:sz w:val="24"/>
    </w:rPr>
  </w:style>
  <w:style w:type="character" w:customStyle="1" w:styleId="Char">
    <w:name w:val="正文文本缩进 Char"/>
    <w:basedOn w:val="a0"/>
    <w:link w:val="a8"/>
    <w:rsid w:val="0019318C"/>
    <w:rPr>
      <w:rFonts w:ascii="宋体" w:eastAsia="宋体" w:hAnsi="Times New Roman" w:cs="Times New Roman"/>
      <w:kern w:val="0"/>
      <w:sz w:val="24"/>
      <w:szCs w:val="20"/>
    </w:rPr>
  </w:style>
  <w:style w:type="paragraph" w:styleId="2">
    <w:name w:val="Body Text Indent 2"/>
    <w:basedOn w:val="a"/>
    <w:link w:val="2Char"/>
    <w:rsid w:val="0019318C"/>
    <w:pPr>
      <w:widowControl/>
      <w:spacing w:line="360" w:lineRule="auto"/>
      <w:ind w:left="993" w:firstLine="447"/>
      <w:jc w:val="left"/>
    </w:pPr>
    <w:rPr>
      <w:rFonts w:ascii="宋体"/>
      <w:kern w:val="0"/>
      <w:sz w:val="24"/>
    </w:rPr>
  </w:style>
  <w:style w:type="character" w:customStyle="1" w:styleId="2Char">
    <w:name w:val="正文文本缩进 2 Char"/>
    <w:basedOn w:val="a0"/>
    <w:link w:val="2"/>
    <w:rsid w:val="0019318C"/>
    <w:rPr>
      <w:rFonts w:ascii="宋体" w:eastAsia="宋体" w:hAnsi="Times New Roman" w:cs="Times New Roman"/>
      <w:kern w:val="0"/>
      <w:sz w:val="24"/>
      <w:szCs w:val="20"/>
    </w:rPr>
  </w:style>
  <w:style w:type="paragraph" w:styleId="a9">
    <w:name w:val="footer"/>
    <w:basedOn w:val="a"/>
    <w:link w:val="Char0"/>
    <w:rsid w:val="00193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19318C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19318C"/>
    <w:pPr>
      <w:widowControl/>
      <w:spacing w:line="360" w:lineRule="auto"/>
      <w:ind w:left="1080" w:firstLine="360"/>
    </w:pPr>
    <w:rPr>
      <w:rFonts w:ascii="宋体"/>
      <w:kern w:val="0"/>
      <w:sz w:val="24"/>
    </w:rPr>
  </w:style>
  <w:style w:type="character" w:customStyle="1" w:styleId="3Char">
    <w:name w:val="正文文本缩进 3 Char"/>
    <w:basedOn w:val="a0"/>
    <w:link w:val="3"/>
    <w:rsid w:val="0019318C"/>
    <w:rPr>
      <w:rFonts w:ascii="宋体" w:eastAsia="宋体" w:hAnsi="Times New Roman" w:cs="Times New Roman"/>
      <w:kern w:val="0"/>
      <w:sz w:val="24"/>
      <w:szCs w:val="20"/>
    </w:rPr>
  </w:style>
  <w:style w:type="paragraph" w:styleId="aa">
    <w:name w:val="header"/>
    <w:basedOn w:val="a"/>
    <w:link w:val="Char1"/>
    <w:rsid w:val="00193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rsid w:val="0019318C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"/>
    <w:basedOn w:val="a"/>
    <w:link w:val="Char2"/>
    <w:rsid w:val="0019318C"/>
    <w:pPr>
      <w:spacing w:line="360" w:lineRule="auto"/>
    </w:pPr>
    <w:rPr>
      <w:sz w:val="24"/>
      <w:szCs w:val="24"/>
    </w:rPr>
  </w:style>
  <w:style w:type="character" w:customStyle="1" w:styleId="Char2">
    <w:name w:val="正文文本 Char"/>
    <w:basedOn w:val="a0"/>
    <w:link w:val="ab"/>
    <w:rsid w:val="0019318C"/>
    <w:rPr>
      <w:rFonts w:ascii="Times New Roman" w:eastAsia="宋体" w:hAnsi="Times New Roman" w:cs="Times New Roman"/>
      <w:sz w:val="24"/>
      <w:szCs w:val="24"/>
    </w:rPr>
  </w:style>
  <w:style w:type="paragraph" w:styleId="ac">
    <w:name w:val="Date"/>
    <w:basedOn w:val="a"/>
    <w:next w:val="a"/>
    <w:link w:val="Char3"/>
    <w:rsid w:val="0019318C"/>
    <w:pPr>
      <w:ind w:leftChars="2500" w:left="100"/>
    </w:pPr>
  </w:style>
  <w:style w:type="character" w:customStyle="1" w:styleId="Char3">
    <w:name w:val="日期 Char"/>
    <w:basedOn w:val="a0"/>
    <w:link w:val="ac"/>
    <w:rsid w:val="0019318C"/>
    <w:rPr>
      <w:rFonts w:ascii="Times New Roman" w:eastAsia="宋体" w:hAnsi="Times New Roman" w:cs="Times New Roman"/>
      <w:szCs w:val="20"/>
    </w:rPr>
  </w:style>
  <w:style w:type="paragraph" w:styleId="ad">
    <w:name w:val="Balloon Text"/>
    <w:basedOn w:val="a"/>
    <w:link w:val="Char4"/>
    <w:rsid w:val="0019318C"/>
    <w:rPr>
      <w:sz w:val="18"/>
      <w:szCs w:val="18"/>
    </w:rPr>
  </w:style>
  <w:style w:type="character" w:customStyle="1" w:styleId="Char4">
    <w:name w:val="批注框文本 Char"/>
    <w:basedOn w:val="a0"/>
    <w:link w:val="ad"/>
    <w:rsid w:val="0019318C"/>
    <w:rPr>
      <w:rFonts w:ascii="Times New Roman" w:eastAsia="宋体" w:hAnsi="Times New Roman" w:cs="Times New Roman"/>
      <w:sz w:val="18"/>
      <w:szCs w:val="18"/>
    </w:rPr>
  </w:style>
  <w:style w:type="paragraph" w:styleId="ae">
    <w:name w:val="annotation text"/>
    <w:basedOn w:val="a"/>
    <w:link w:val="Char5"/>
    <w:rsid w:val="0019318C"/>
    <w:pPr>
      <w:jc w:val="left"/>
    </w:pPr>
  </w:style>
  <w:style w:type="character" w:customStyle="1" w:styleId="Char5">
    <w:name w:val="批注文字 Char"/>
    <w:basedOn w:val="a0"/>
    <w:link w:val="ae"/>
    <w:rsid w:val="0019318C"/>
    <w:rPr>
      <w:rFonts w:ascii="Times New Roman" w:eastAsia="宋体" w:hAnsi="Times New Roman" w:cs="Times New Roman"/>
      <w:szCs w:val="20"/>
    </w:rPr>
  </w:style>
  <w:style w:type="paragraph" w:styleId="af">
    <w:name w:val="Normal (Web)"/>
    <w:basedOn w:val="a"/>
    <w:rsid w:val="0019318C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2019-05-10T03:16:00Z</dcterms:created>
  <dcterms:modified xsi:type="dcterms:W3CDTF">2019-05-10T03:20:00Z</dcterms:modified>
</cp:coreProperties>
</file>