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5BE0" w14:textId="77777777" w:rsidR="00A013C7" w:rsidRDefault="00000000">
      <w:pPr>
        <w:pStyle w:val="Defaul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举办</w:t>
      </w:r>
      <w:r w:rsidR="00E24A01">
        <w:rPr>
          <w:rFonts w:ascii="Times New Roman" w:eastAsia="方正小标宋_GBK" w:hAnsi="Times New Roman" w:cs="Times New Roman" w:hint="eastAsia"/>
          <w:sz w:val="44"/>
          <w:szCs w:val="44"/>
        </w:rPr>
        <w:t>畜牧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行业专场招聘会的通知</w:t>
      </w:r>
    </w:p>
    <w:p w14:paraId="7E6B9AE1" w14:textId="77777777" w:rsidR="00A013C7" w:rsidRDefault="00000000">
      <w:pPr>
        <w:ind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</w:t>
      </w:r>
      <w:r w:rsidR="00E24A01">
        <w:rPr>
          <w:rFonts w:ascii="Times New Roman" w:eastAsia="方正仿宋_GBK" w:hAnsi="Times New Roman" w:cs="Times New Roman" w:hint="eastAsia"/>
          <w:sz w:val="32"/>
          <w:szCs w:val="32"/>
        </w:rPr>
        <w:t>畜牧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0121A945" w14:textId="77777777" w:rsidR="00A013C7" w:rsidRDefault="00000000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更好的服务</w:t>
      </w:r>
      <w:r w:rsidR="00E24A01">
        <w:rPr>
          <w:rFonts w:ascii="Times New Roman" w:eastAsia="方正仿宋_GBK" w:hAnsi="Times New Roman" w:cs="Times New Roman" w:hint="eastAsia"/>
          <w:sz w:val="32"/>
          <w:szCs w:val="32"/>
        </w:rPr>
        <w:t>畜牧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企业用工需求，同时为毕业生提供更多的就业岗位，</w:t>
      </w:r>
      <w:r w:rsidR="00F040B5">
        <w:rPr>
          <w:rFonts w:ascii="Times New Roman" w:eastAsia="方正仿宋_GBK" w:hAnsi="Times New Roman" w:cs="Times New Roman" w:hint="eastAsia"/>
          <w:sz w:val="32"/>
          <w:szCs w:val="32"/>
        </w:rPr>
        <w:t>云南农业大学动物科学技术学院、动物医学院和机电学院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决定</w:t>
      </w:r>
      <w:r w:rsidR="00F040B5">
        <w:rPr>
          <w:rFonts w:ascii="Times New Roman" w:eastAsia="方正仿宋_GBK" w:hAnsi="Times New Roman" w:cs="Times New Roman" w:hint="eastAsia"/>
          <w:sz w:val="32"/>
          <w:szCs w:val="32"/>
        </w:rPr>
        <w:t>联合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举办</w:t>
      </w:r>
      <w:r w:rsidR="00E24A01">
        <w:rPr>
          <w:rFonts w:ascii="Times New Roman" w:eastAsia="方正仿宋_GBK" w:hAnsi="Times New Roman" w:cs="Times New Roman" w:hint="eastAsia"/>
          <w:sz w:val="32"/>
          <w:szCs w:val="32"/>
        </w:rPr>
        <w:t>畜牧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行业专场招聘会</w:t>
      </w:r>
      <w:r>
        <w:rPr>
          <w:rFonts w:ascii="Times New Roman" w:eastAsia="方正仿宋_GBK" w:hAnsi="Times New Roman" w:cs="Times New Roman"/>
          <w:sz w:val="32"/>
          <w:szCs w:val="32"/>
        </w:rPr>
        <w:t>。现将有关事项通知如下：</w:t>
      </w:r>
    </w:p>
    <w:p w14:paraId="0367758A" w14:textId="77777777" w:rsidR="00A013C7" w:rsidRDefault="00000000">
      <w:pPr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一、时间</w:t>
      </w:r>
    </w:p>
    <w:p w14:paraId="3314EED3" w14:textId="396BE5FA" w:rsidR="00A013C7" w:rsidRDefault="00000000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E24A01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E24A01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 w:rsidR="00E24A01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（星期</w:t>
      </w:r>
      <w:r w:rsidR="00E24A01">
        <w:rPr>
          <w:rFonts w:ascii="Times New Roman" w:eastAsia="方正仿宋_GBK" w:hAnsi="Times New Roman" w:cs="Times New Roman" w:hint="eastAsia"/>
          <w:sz w:val="32"/>
          <w:szCs w:val="32"/>
        </w:rPr>
        <w:t>六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0707B7">
        <w:rPr>
          <w:rFonts w:ascii="Times New Roman" w:eastAsia="方正仿宋_GBK" w:hAnsi="Times New Roman" w:cs="Times New Roman" w:hint="eastAsia"/>
          <w:sz w:val="32"/>
          <w:szCs w:val="32"/>
        </w:rPr>
        <w:t>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午</w:t>
      </w:r>
      <w:r w:rsidR="000707B7"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 w:rsidR="000707B7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0707B7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451AE2C3" w14:textId="77777777" w:rsidR="00A013C7" w:rsidRDefault="00000000">
      <w:pPr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二、地点</w:t>
      </w:r>
    </w:p>
    <w:p w14:paraId="337A1FAE" w14:textId="77777777" w:rsidR="00A013C7" w:rsidRDefault="00000000">
      <w:pPr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云南农业大学动物科学技术学院、动物医学院。</w:t>
      </w:r>
    </w:p>
    <w:p w14:paraId="6F1E2748" w14:textId="77777777" w:rsidR="00A013C7" w:rsidRDefault="00000000">
      <w:pPr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三、参加人员</w:t>
      </w:r>
    </w:p>
    <w:p w14:paraId="72D5E386" w14:textId="77777777" w:rsidR="00A013C7" w:rsidRDefault="00000000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="00E24A01">
        <w:rPr>
          <w:rFonts w:ascii="Times New Roman" w:eastAsia="方正仿宋_GBK" w:hAnsi="Times New Roman" w:cs="Times New Roman" w:hint="eastAsia"/>
          <w:sz w:val="32"/>
          <w:szCs w:val="32"/>
        </w:rPr>
        <w:t>畜牧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企业领导及人事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14:paraId="12867AF4" w14:textId="77777777" w:rsidR="00A013C7" w:rsidRDefault="00000000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云南农业大学动物科学技术学院、动物医学院、机电学院、外语学院、经济管理学院毕业生。</w:t>
      </w:r>
    </w:p>
    <w:p w14:paraId="4C278C13" w14:textId="77777777" w:rsidR="00A013C7" w:rsidRDefault="00000000">
      <w:pPr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</w:t>
      </w:r>
      <w:r w:rsidR="00E24A01">
        <w:rPr>
          <w:rFonts w:ascii="Times New Roman" w:eastAsia="方正黑体_GBK" w:hAnsi="Times New Roman" w:cs="Times New Roman" w:hint="eastAsia"/>
          <w:sz w:val="32"/>
          <w:szCs w:val="32"/>
        </w:rPr>
        <w:t>参会方式</w:t>
      </w:r>
    </w:p>
    <w:p w14:paraId="24359FE7" w14:textId="77777777" w:rsidR="00E24A01" w:rsidRDefault="00DE5F1C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（一）报名流程</w:t>
      </w:r>
    </w:p>
    <w:p w14:paraId="38442315" w14:textId="77777777" w:rsidR="000D630F" w:rsidRDefault="00DE5F1C" w:rsidP="002D237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请用人单位填写</w:t>
      </w:r>
      <w:r w:rsidR="000D630F">
        <w:rPr>
          <w:rFonts w:ascii="Times New Roman" w:eastAsia="方正仿宋_GBK" w:hAnsi="Times New Roman" w:cs="Times New Roman" w:hint="eastAsia"/>
          <w:sz w:val="32"/>
          <w:szCs w:val="32"/>
        </w:rPr>
        <w:t>《参会回执》（见附件</w:t>
      </w:r>
      <w:r w:rsidR="000D630F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0D630F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2D237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2D2373" w:rsidRPr="000D630F">
        <w:rPr>
          <w:rFonts w:ascii="Times New Roman" w:eastAsia="方正仿宋_GBK" w:hAnsi="Times New Roman" w:cs="Times New Roman" w:hint="eastAsia"/>
          <w:sz w:val="32"/>
          <w:szCs w:val="32"/>
        </w:rPr>
        <w:t>加盖公章</w:t>
      </w:r>
      <w:r w:rsidR="002D2373"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 w:rsidR="002D2373" w:rsidRPr="000D630F">
        <w:rPr>
          <w:rFonts w:ascii="Times New Roman" w:eastAsia="方正仿宋_GBK" w:hAnsi="Times New Roman" w:cs="Times New Roman" w:hint="eastAsia"/>
          <w:sz w:val="32"/>
          <w:szCs w:val="32"/>
        </w:rPr>
        <w:t>扫描后</w:t>
      </w:r>
      <w:r w:rsidR="002D2373">
        <w:rPr>
          <w:rFonts w:ascii="Times New Roman" w:eastAsia="方正仿宋_GBK" w:hAnsi="Times New Roman" w:cs="Times New Roman" w:hint="eastAsia"/>
          <w:sz w:val="32"/>
          <w:szCs w:val="32"/>
        </w:rPr>
        <w:t>，连同填写好的</w:t>
      </w:r>
      <w:r w:rsidR="000D630F">
        <w:rPr>
          <w:rFonts w:ascii="Times New Roman" w:eastAsia="方正仿宋_GBK" w:hAnsi="Times New Roman" w:cs="Times New Roman" w:hint="eastAsia"/>
          <w:sz w:val="32"/>
          <w:szCs w:val="32"/>
        </w:rPr>
        <w:t>《岗位征集表》（见附件</w:t>
      </w:r>
      <w:r w:rsidR="000D630F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0D630F">
        <w:rPr>
          <w:rFonts w:ascii="Times New Roman" w:eastAsia="方正仿宋_GBK" w:hAnsi="Times New Roman" w:cs="Times New Roman" w:hint="eastAsia"/>
          <w:sz w:val="32"/>
          <w:szCs w:val="32"/>
        </w:rPr>
        <w:t>），</w:t>
      </w:r>
      <w:hyperlink r:id="rId6" w:history="1">
        <w:r w:rsidR="002D2373" w:rsidRPr="002D2373">
          <w:rPr>
            <w:rFonts w:ascii="Times New Roman" w:eastAsia="方正仿宋_GBK" w:hAnsi="Times New Roman" w:cs="Times New Roman" w:hint="eastAsia"/>
            <w:sz w:val="32"/>
            <w:szCs w:val="32"/>
          </w:rPr>
          <w:t>一起打包发送至邮箱</w:t>
        </w:r>
        <w:r w:rsidR="002D2373" w:rsidRPr="002D2373">
          <w:rPr>
            <w:rFonts w:ascii="Times New Roman" w:eastAsia="方正仿宋_GBK" w:hAnsi="Times New Roman" w:cs="Times New Roman" w:hint="eastAsia"/>
            <w:sz w:val="32"/>
            <w:szCs w:val="32"/>
          </w:rPr>
          <w:t>dkytw2019@1</w:t>
        </w:r>
        <w:r w:rsidR="002D2373" w:rsidRPr="002D2373">
          <w:rPr>
            <w:rFonts w:ascii="Times New Roman" w:eastAsia="方正仿宋_GBK" w:hAnsi="Times New Roman" w:cs="Times New Roman"/>
            <w:sz w:val="32"/>
            <w:szCs w:val="32"/>
          </w:rPr>
          <w:t>26</w:t>
        </w:r>
        <w:r w:rsidR="002D2373" w:rsidRPr="002D2373">
          <w:rPr>
            <w:rFonts w:ascii="Times New Roman" w:eastAsia="方正仿宋_GBK" w:hAnsi="Times New Roman" w:cs="Times New Roman" w:hint="eastAsia"/>
            <w:sz w:val="32"/>
            <w:szCs w:val="32"/>
          </w:rPr>
          <w:t>.com</w:t>
        </w:r>
        <w:r w:rsidR="002D2373" w:rsidRPr="002D2373">
          <w:rPr>
            <w:rFonts w:ascii="Times New Roman" w:eastAsia="方正仿宋_GBK" w:hAnsi="Times New Roman" w:cs="Times New Roman" w:hint="eastAsia"/>
            <w:sz w:val="32"/>
            <w:szCs w:val="32"/>
          </w:rPr>
          <w:t>。报名截止时间为</w:t>
        </w:r>
        <w:r w:rsidR="002D2373" w:rsidRPr="002D2373">
          <w:rPr>
            <w:rFonts w:ascii="Times New Roman" w:eastAsia="方正仿宋_GBK" w:hAnsi="Times New Roman" w:cs="Times New Roman" w:hint="eastAsia"/>
            <w:sz w:val="32"/>
            <w:szCs w:val="32"/>
          </w:rPr>
          <w:t>2</w:t>
        </w:r>
        <w:r w:rsidR="002D2373" w:rsidRPr="002D2373">
          <w:rPr>
            <w:rFonts w:ascii="Times New Roman" w:eastAsia="方正仿宋_GBK" w:hAnsi="Times New Roman" w:cs="Times New Roman"/>
            <w:sz w:val="32"/>
            <w:szCs w:val="32"/>
          </w:rPr>
          <w:t>023</w:t>
        </w:r>
        <w:r w:rsidR="002D2373" w:rsidRPr="002D2373">
          <w:rPr>
            <w:rFonts w:ascii="Times New Roman" w:eastAsia="方正仿宋_GBK" w:hAnsi="Times New Roman" w:cs="Times New Roman"/>
            <w:sz w:val="32"/>
            <w:szCs w:val="32"/>
          </w:rPr>
          <w:t>年</w:t>
        </w:r>
        <w:r w:rsidR="002D2373" w:rsidRPr="002D2373">
          <w:rPr>
            <w:rFonts w:ascii="Times New Roman" w:eastAsia="方正仿宋_GBK" w:hAnsi="Times New Roman" w:cs="Times New Roman" w:hint="eastAsia"/>
            <w:sz w:val="32"/>
            <w:szCs w:val="32"/>
          </w:rPr>
          <w:t>4</w:t>
        </w:r>
        <w:r w:rsidR="002D2373" w:rsidRPr="002D2373">
          <w:rPr>
            <w:rFonts w:ascii="Times New Roman" w:eastAsia="方正仿宋_GBK" w:hAnsi="Times New Roman" w:cs="Times New Roman"/>
            <w:sz w:val="32"/>
            <w:szCs w:val="32"/>
          </w:rPr>
          <w:t>月</w:t>
        </w:r>
        <w:r w:rsidR="002D2373" w:rsidRPr="002D2373">
          <w:rPr>
            <w:rFonts w:ascii="Times New Roman" w:eastAsia="方正仿宋_GBK" w:hAnsi="Times New Roman" w:cs="Times New Roman" w:hint="eastAsia"/>
            <w:sz w:val="32"/>
            <w:szCs w:val="32"/>
          </w:rPr>
          <w:t>2</w:t>
        </w:r>
        <w:r w:rsidR="002D2373" w:rsidRPr="002D2373">
          <w:rPr>
            <w:rFonts w:ascii="Times New Roman" w:eastAsia="方正仿宋_GBK" w:hAnsi="Times New Roman" w:cs="Times New Roman"/>
            <w:sz w:val="32"/>
            <w:szCs w:val="32"/>
          </w:rPr>
          <w:t>0</w:t>
        </w:r>
      </w:hyperlink>
      <w:r w:rsidR="002D2373">
        <w:rPr>
          <w:rFonts w:ascii="Times New Roman" w:eastAsia="方正仿宋_GBK" w:hAnsi="Times New Roman" w:cs="Times New Roman" w:hint="eastAsia"/>
          <w:sz w:val="32"/>
          <w:szCs w:val="32"/>
        </w:rPr>
        <w:t>日（星期四）</w:t>
      </w:r>
      <w:r w:rsidR="002D237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2D2373">
        <w:rPr>
          <w:rFonts w:ascii="Times New Roman" w:eastAsia="方正仿宋_GBK" w:hAnsi="Times New Roman" w:cs="Times New Roman"/>
          <w:sz w:val="32"/>
          <w:szCs w:val="32"/>
        </w:rPr>
        <w:t>6</w:t>
      </w:r>
      <w:r w:rsidR="002D2373"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 w:rsidR="002D2373">
        <w:rPr>
          <w:rFonts w:ascii="Times New Roman" w:eastAsia="方正仿宋_GBK" w:hAnsi="Times New Roman" w:cs="Times New Roman"/>
          <w:sz w:val="32"/>
          <w:szCs w:val="32"/>
        </w:rPr>
        <w:t>00</w:t>
      </w:r>
      <w:r w:rsidR="002D237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9029F04" w14:textId="77777777" w:rsidR="00DE5F1C" w:rsidRDefault="00DE5F1C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（二）参会方式</w:t>
      </w:r>
    </w:p>
    <w:p w14:paraId="649B33BE" w14:textId="727CFD6A" w:rsidR="00DE5F1C" w:rsidRDefault="002D2373">
      <w:pPr>
        <w:ind w:firstLine="672"/>
        <w:rPr>
          <w:rFonts w:ascii="Times New Roman" w:eastAsia="方正仿宋_GBK" w:hAnsi="Times New Roman" w:cs="Times New Roman"/>
          <w:sz w:val="32"/>
          <w:szCs w:val="32"/>
        </w:rPr>
      </w:pP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通过审核的参会</w:t>
      </w:r>
      <w:r w:rsidRPr="00B91919"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单位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完成进校审批手续后，于招聘会当天上午</w:t>
      </w:r>
      <w:r w:rsidR="000707B7"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9</w:t>
      </w:r>
      <w:r w:rsidR="000707B7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:</w:t>
      </w:r>
      <w:r w:rsidR="000707B7"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0</w:t>
      </w:r>
      <w:r w:rsidRPr="00B91919"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0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前从云南农业大学</w:t>
      </w:r>
      <w:r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东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校区大门</w:t>
      </w:r>
      <w:r w:rsidRPr="00B91919"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进入校园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。用人单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lastRenderedPageBreak/>
        <w:t>位进校招聘人员与审批进校人员一致。进校招聘人员需在招聘会开始前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1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天将身份证扫描件和用人单位</w:t>
      </w:r>
      <w:r w:rsidRPr="00B91919"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入校招聘人员介绍信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打包（见附件</w:t>
      </w:r>
      <w:r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2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）发送至邮箱</w:t>
      </w:r>
      <w:r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dkytw</w:t>
      </w:r>
      <w:r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2019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@</w:t>
      </w:r>
      <w:r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126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.com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，以备检查核验。招聘</w:t>
      </w:r>
      <w:r w:rsidRPr="004A7D60">
        <w:rPr>
          <w:rFonts w:ascii="Times New Roman" w:eastAsia="方正仿宋_GBK" w:hAnsi="Times New Roman" w:cs="宋体" w:hint="eastAsia"/>
          <w:bCs/>
          <w:color w:val="222222"/>
          <w:spacing w:val="8"/>
          <w:kern w:val="0"/>
          <w:sz w:val="32"/>
          <w:szCs w:val="32"/>
        </w:rPr>
        <w:t>人员入校时应向学校主动出示以下材料以供查验</w:t>
      </w:r>
      <w:r>
        <w:rPr>
          <w:rFonts w:ascii="Times New Roman" w:eastAsia="方正仿宋_GBK" w:hAnsi="Times New Roman" w:cs="宋体" w:hint="eastAsia"/>
          <w:bCs/>
          <w:color w:val="222222"/>
          <w:spacing w:val="8"/>
          <w:kern w:val="0"/>
          <w:sz w:val="32"/>
          <w:szCs w:val="32"/>
        </w:rPr>
        <w:t>：</w:t>
      </w:r>
    </w:p>
    <w:p w14:paraId="311CF151" w14:textId="77777777" w:rsidR="002D2373" w:rsidRPr="00B91919" w:rsidRDefault="002D2373" w:rsidP="002D2373">
      <w:pPr>
        <w:ind w:firstLine="672"/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（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）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加盖单位公章的营业执照副本或组织机构代码证复印件。</w:t>
      </w:r>
    </w:p>
    <w:p w14:paraId="3E627C7A" w14:textId="77777777" w:rsidR="00DE5F1C" w:rsidRPr="002D2373" w:rsidRDefault="002D2373" w:rsidP="002D2373">
      <w:pPr>
        <w:ind w:firstLine="672"/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（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）</w:t>
      </w:r>
      <w:r w:rsidRPr="00B91919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身份证原件。</w:t>
      </w:r>
    </w:p>
    <w:p w14:paraId="634E3C2B" w14:textId="77777777" w:rsidR="00E24A01" w:rsidRDefault="002D2373" w:rsidP="00E24A01">
      <w:pPr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五</w:t>
      </w:r>
      <w:r w:rsidR="00E24A01">
        <w:rPr>
          <w:rFonts w:ascii="Times New Roman" w:eastAsia="方正黑体_GBK" w:hAnsi="Times New Roman" w:cs="Times New Roman"/>
          <w:sz w:val="32"/>
          <w:szCs w:val="32"/>
        </w:rPr>
        <w:t>、其他事项</w:t>
      </w:r>
    </w:p>
    <w:p w14:paraId="4B673462" w14:textId="77777777" w:rsidR="002D2373" w:rsidRDefault="002D2373" w:rsidP="002D237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Pr="002D2373">
        <w:rPr>
          <w:rFonts w:ascii="Times New Roman" w:eastAsia="方正仿宋_GBK" w:hAnsi="Times New Roman" w:cs="Times New Roman" w:hint="eastAsia"/>
          <w:sz w:val="32"/>
          <w:szCs w:val="32"/>
        </w:rPr>
        <w:t>用人单位进校招聘请自觉遵守教育部关于就业工作“三个严禁”和“四个不准”要求，严格遵守有关要求和学校规定，不得开展与招聘无关的活动。如有不遵安排、违反国家相关规定、存在虚假欺骗等行为的，学校将停止其一切招聘活动，坚决维护毕业生合法权益。通过审核的用人单位，无故缺席招聘会，将被学校列入非诚信招聘单位名单，限制其后的进校招聘资格。</w:t>
      </w:r>
    </w:p>
    <w:p w14:paraId="5151699E" w14:textId="77777777" w:rsidR="002D2373" w:rsidRDefault="002D2373" w:rsidP="002D237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Pr="002D2373">
        <w:rPr>
          <w:rFonts w:ascii="Times New Roman" w:eastAsia="方正仿宋_GBK" w:hAnsi="Times New Roman" w:cs="Times New Roman" w:hint="eastAsia"/>
          <w:sz w:val="32"/>
          <w:szCs w:val="32"/>
        </w:rPr>
        <w:t>本次招聘会不收取任何费用，学校为各参会单位免费提供展位，免费提供饮用水，并为需要复试的用人单位提供面试场地。</w:t>
      </w:r>
    </w:p>
    <w:p w14:paraId="3B4DC052" w14:textId="77777777" w:rsidR="002D2373" w:rsidRDefault="002D2373" w:rsidP="002D237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</w:t>
      </w:r>
      <w:r w:rsidRPr="004A7D60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所有参会人员做好个人防护，全程佩戴口罩。</w:t>
      </w:r>
    </w:p>
    <w:p w14:paraId="30D7CF2D" w14:textId="77777777" w:rsidR="00A013C7" w:rsidRDefault="00000000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2D2373">
        <w:rPr>
          <w:rFonts w:ascii="Times New Roman" w:eastAsia="方正仿宋_GBK" w:hAnsi="Times New Roman" w:cs="Times New Roman" w:hint="eastAsia"/>
          <w:sz w:val="32"/>
          <w:szCs w:val="32"/>
        </w:rPr>
        <w:t>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2D2373" w:rsidRPr="002D2373">
        <w:rPr>
          <w:rFonts w:ascii="Times New Roman" w:eastAsia="方正仿宋_GBK" w:hAnsi="Times New Roman" w:cs="Times New Roman" w:hint="eastAsia"/>
          <w:sz w:val="32"/>
          <w:szCs w:val="32"/>
        </w:rPr>
        <w:t>本次招聘会的场地、展位及会务保障由云南农业大学统一安排。参会人员食宿费、交通费由各单位自理。</w:t>
      </w:r>
    </w:p>
    <w:p w14:paraId="6233AC77" w14:textId="77777777" w:rsidR="00F040B5" w:rsidRDefault="00F040B5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36C3721" w14:textId="77777777" w:rsidR="00F040B5" w:rsidRPr="002D2373" w:rsidRDefault="00F040B5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198BEE64" w14:textId="77777777" w:rsidR="002D2373" w:rsidRDefault="002D2373" w:rsidP="002D2373">
      <w:pPr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lastRenderedPageBreak/>
        <w:t>六</w:t>
      </w:r>
      <w:r>
        <w:rPr>
          <w:rFonts w:ascii="Times New Roman" w:eastAsia="方正黑体_GBK" w:hAnsi="Times New Roman" w:cs="Times New Roman"/>
          <w:sz w:val="32"/>
          <w:szCs w:val="32"/>
        </w:rPr>
        <w:t>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联系方式</w:t>
      </w:r>
    </w:p>
    <w:p w14:paraId="2845407B" w14:textId="77777777" w:rsidR="00A013C7" w:rsidRDefault="002D237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联系人及联系方式：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赵志丽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9969120130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，王金华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13888465373</w:t>
      </w:r>
    </w:p>
    <w:p w14:paraId="03C77379" w14:textId="77777777" w:rsidR="002D2373" w:rsidRDefault="002D2373" w:rsidP="002D2373">
      <w:pPr>
        <w:shd w:val="clear" w:color="auto" w:fill="FFFFFF"/>
        <w:ind w:firstLine="640"/>
        <w:rPr>
          <w:rFonts w:ascii="华文仿宋" w:eastAsia="华文仿宋" w:hAnsi="华文仿宋"/>
          <w:color w:val="333333"/>
          <w:sz w:val="32"/>
          <w:szCs w:val="32"/>
        </w:rPr>
      </w:pPr>
    </w:p>
    <w:p w14:paraId="15A592B2" w14:textId="77777777" w:rsidR="002D2373" w:rsidRDefault="002D2373" w:rsidP="002D2373">
      <w:pPr>
        <w:shd w:val="clear" w:color="auto" w:fill="FFFFFF"/>
        <w:ind w:firstLine="640"/>
        <w:rPr>
          <w:rFonts w:ascii="华文仿宋" w:eastAsia="华文仿宋" w:hAnsi="华文仿宋"/>
          <w:color w:val="333333"/>
          <w:sz w:val="32"/>
          <w:szCs w:val="32"/>
        </w:rPr>
      </w:pPr>
      <w:r>
        <w:rPr>
          <w:rFonts w:ascii="华文仿宋" w:eastAsia="华文仿宋" w:hAnsi="华文仿宋" w:hint="eastAsia"/>
          <w:color w:val="333333"/>
          <w:sz w:val="32"/>
          <w:szCs w:val="32"/>
        </w:rPr>
        <w:t>附件：</w:t>
      </w:r>
    </w:p>
    <w:p w14:paraId="0BF970D0" w14:textId="77777777" w:rsidR="002D2373" w:rsidRPr="000A6F3C" w:rsidRDefault="002D2373" w:rsidP="002D2373">
      <w:pPr>
        <w:ind w:leftChars="320" w:left="991" w:hangingChars="95" w:hanging="319"/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</w:pPr>
      <w:r w:rsidRPr="000A6F3C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1.</w:t>
      </w:r>
      <w:r w:rsidR="00F040B5" w:rsidRPr="00F040B5">
        <w:rPr>
          <w:rFonts w:hint="eastAsia"/>
        </w:rPr>
        <w:t xml:space="preserve"> </w:t>
      </w:r>
      <w:r w:rsidR="00F040B5" w:rsidRPr="00F040B5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2023</w:t>
      </w:r>
      <w:r w:rsidR="00F040B5" w:rsidRPr="00F040B5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届云南农大毕业生畜牧专场招聘会参会回执</w:t>
      </w:r>
      <w:r w:rsidRPr="000A6F3C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；</w:t>
      </w:r>
    </w:p>
    <w:p w14:paraId="7B698D3D" w14:textId="77777777" w:rsidR="002D2373" w:rsidRPr="000A6F3C" w:rsidRDefault="002D2373" w:rsidP="002D2373">
      <w:pPr>
        <w:ind w:leftChars="320" w:left="991" w:hangingChars="95" w:hanging="319"/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</w:pPr>
      <w:r w:rsidRPr="000A6F3C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2.</w:t>
      </w:r>
      <w:r w:rsidR="00F040B5" w:rsidRPr="00F040B5">
        <w:rPr>
          <w:rFonts w:hint="eastAsia"/>
        </w:rPr>
        <w:t xml:space="preserve"> </w:t>
      </w:r>
      <w:r w:rsidR="00F040B5" w:rsidRPr="00F040B5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2023</w:t>
      </w:r>
      <w:r w:rsidR="00F040B5" w:rsidRPr="00F040B5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届云南农大毕业生畜牧专场招聘会用人单位入校招聘人员介绍信</w:t>
      </w:r>
      <w:r w:rsidRPr="000A6F3C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；</w:t>
      </w:r>
    </w:p>
    <w:p w14:paraId="1B5C4769" w14:textId="77777777" w:rsidR="002D2373" w:rsidRPr="000A6F3C" w:rsidRDefault="002D2373" w:rsidP="002D2373">
      <w:pPr>
        <w:ind w:leftChars="320" w:left="991" w:hangingChars="95" w:hanging="319"/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</w:pPr>
      <w:r w:rsidRPr="000A6F3C">
        <w:rPr>
          <w:rFonts w:ascii="Times New Roman" w:eastAsia="方正仿宋_GBK" w:hAnsi="Times New Roman" w:cs="宋体"/>
          <w:color w:val="222222"/>
          <w:spacing w:val="8"/>
          <w:kern w:val="0"/>
          <w:sz w:val="32"/>
          <w:szCs w:val="32"/>
        </w:rPr>
        <w:t>3</w:t>
      </w:r>
      <w:r w:rsidRPr="000A6F3C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.</w:t>
      </w:r>
      <w:r w:rsidR="00F040B5" w:rsidRPr="00F040B5">
        <w:rPr>
          <w:rFonts w:hint="eastAsia"/>
        </w:rPr>
        <w:t xml:space="preserve"> </w:t>
      </w:r>
      <w:r w:rsidR="00F040B5" w:rsidRPr="00F040B5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2023</w:t>
      </w:r>
      <w:r w:rsidR="00F040B5" w:rsidRPr="00F040B5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届高校毕业生岗位征集表</w:t>
      </w:r>
      <w:r w:rsidRPr="000A6F3C">
        <w:rPr>
          <w:rFonts w:ascii="Times New Roman" w:eastAsia="方正仿宋_GBK" w:hAnsi="Times New Roman" w:cs="宋体" w:hint="eastAsia"/>
          <w:color w:val="222222"/>
          <w:spacing w:val="8"/>
          <w:kern w:val="0"/>
          <w:sz w:val="32"/>
          <w:szCs w:val="32"/>
        </w:rPr>
        <w:t>；</w:t>
      </w:r>
    </w:p>
    <w:p w14:paraId="3E2C5080" w14:textId="77777777" w:rsidR="002D2373" w:rsidRPr="002D2373" w:rsidRDefault="002D237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451911AC" w14:textId="77777777" w:rsidR="002D2373" w:rsidRDefault="002D237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6DC7BEC9" w14:textId="77777777" w:rsidR="002D2373" w:rsidRDefault="002D237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22EF13EA" w14:textId="77777777" w:rsidR="002D2373" w:rsidRDefault="002D2373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48DBCB41" w14:textId="77777777" w:rsidR="00A013C7" w:rsidRDefault="00000000">
      <w:pPr>
        <w:widowControl w:val="0"/>
        <w:spacing w:line="520" w:lineRule="exact"/>
        <w:ind w:right="16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动物科学技术学院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动物医学院</w:t>
      </w:r>
    </w:p>
    <w:p w14:paraId="33114EE3" w14:textId="77777777" w:rsidR="00A013C7" w:rsidRDefault="00000000">
      <w:pPr>
        <w:widowControl w:val="0"/>
        <w:spacing w:line="520" w:lineRule="exact"/>
        <w:ind w:right="64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2D2373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D2373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2D2373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3A0C1EE0" w14:textId="77777777" w:rsidR="00A013C7" w:rsidRDefault="00A013C7">
      <w:pPr>
        <w:spacing w:line="240" w:lineRule="auto"/>
        <w:ind w:firstLineChars="0" w:firstLine="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A01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3595" w14:textId="77777777" w:rsidR="00B552D5" w:rsidRDefault="00B552D5">
      <w:pPr>
        <w:spacing w:line="240" w:lineRule="auto"/>
        <w:ind w:firstLine="420"/>
      </w:pPr>
      <w:r>
        <w:separator/>
      </w:r>
    </w:p>
  </w:endnote>
  <w:endnote w:type="continuationSeparator" w:id="0">
    <w:p w14:paraId="7F707679" w14:textId="77777777" w:rsidR="00B552D5" w:rsidRDefault="00B552D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3543" w14:textId="77777777" w:rsidR="00A013C7" w:rsidRDefault="00000000">
    <w:pPr>
      <w:pStyle w:val="a7"/>
      <w:framePr w:wrap="around" w:vAnchor="text" w:hAnchor="margin" w:xAlign="outside" w:y="1"/>
      <w:ind w:firstLine="36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EE3DD5" w14:textId="77777777" w:rsidR="00A013C7" w:rsidRDefault="00A013C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CA06" w14:textId="77777777" w:rsidR="00A013C7" w:rsidRDefault="00000000">
    <w:pPr>
      <w:pStyle w:val="a7"/>
      <w:framePr w:wrap="around" w:vAnchor="text" w:hAnchor="page" w:x="4711" w:y="5"/>
      <w:ind w:firstLine="560"/>
      <w:jc w:val="center"/>
      <w:rPr>
        <w:rStyle w:val="ab"/>
        <w:rFonts w:ascii="Times New Roman" w:hAnsi="Times New Roman" w:cs="Times New Roman"/>
        <w:sz w:val="28"/>
        <w:szCs w:val="28"/>
      </w:rPr>
    </w:pPr>
    <w:r>
      <w:rPr>
        <w:rStyle w:val="ab"/>
        <w:rFonts w:ascii="Times New Roman" w:hAnsi="Times New Roman" w:cs="Times New Roman" w:hint="eastAsia"/>
        <w:sz w:val="28"/>
        <w:szCs w:val="28"/>
      </w:rPr>
      <w:t>—</w:t>
    </w:r>
    <w:r>
      <w:rPr>
        <w:rStyle w:val="ab"/>
        <w:rFonts w:ascii="Times New Roman" w:hAnsi="Times New Roman" w:cs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 w:cs="Times New Roman"/>
        <w:sz w:val="28"/>
        <w:szCs w:val="28"/>
      </w:rPr>
      <w:fldChar w:fldCharType="begin"/>
    </w:r>
    <w:r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b"/>
        <w:rFonts w:ascii="Times New Roman" w:hAnsi="Times New Roman" w:cs="Times New Roman"/>
        <w:sz w:val="28"/>
        <w:szCs w:val="28"/>
      </w:rPr>
      <w:fldChar w:fldCharType="separate"/>
    </w:r>
    <w:r>
      <w:rPr>
        <w:rStyle w:val="ab"/>
        <w:rFonts w:ascii="Times New Roman" w:hAnsi="Times New Roman" w:cs="Times New Roman"/>
        <w:sz w:val="28"/>
        <w:szCs w:val="28"/>
      </w:rPr>
      <w:t>1</w:t>
    </w:r>
    <w:r>
      <w:rPr>
        <w:rStyle w:val="ab"/>
        <w:rFonts w:ascii="Times New Roman" w:hAnsi="Times New Roman" w:cs="Times New Roman"/>
        <w:sz w:val="28"/>
        <w:szCs w:val="28"/>
      </w:rPr>
      <w:fldChar w:fldCharType="end"/>
    </w:r>
    <w:r>
      <w:rPr>
        <w:rStyle w:val="ab"/>
        <w:rFonts w:ascii="Times New Roman" w:hAnsi="Times New Roman" w:cs="Times New Roman" w:hint="eastAsia"/>
        <w:sz w:val="28"/>
        <w:szCs w:val="28"/>
      </w:rPr>
      <w:t xml:space="preserve"> </w:t>
    </w:r>
    <w:r>
      <w:rPr>
        <w:rStyle w:val="ab"/>
        <w:rFonts w:ascii="Times New Roman" w:hAnsi="Times New Roman" w:cs="Times New Roman" w:hint="eastAsia"/>
        <w:sz w:val="28"/>
        <w:szCs w:val="28"/>
      </w:rPr>
      <w:t>—</w:t>
    </w:r>
  </w:p>
  <w:p w14:paraId="52DCF835" w14:textId="77777777" w:rsidR="00A013C7" w:rsidRDefault="00000000">
    <w:pPr>
      <w:pStyle w:val="a7"/>
      <w:ind w:right="360" w:firstLine="360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BEE3" w14:textId="77777777" w:rsidR="00A013C7" w:rsidRDefault="00A013C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0248" w14:textId="77777777" w:rsidR="00B552D5" w:rsidRDefault="00B552D5">
      <w:pPr>
        <w:spacing w:line="240" w:lineRule="auto"/>
        <w:ind w:firstLine="420"/>
      </w:pPr>
      <w:r>
        <w:separator/>
      </w:r>
    </w:p>
  </w:footnote>
  <w:footnote w:type="continuationSeparator" w:id="0">
    <w:p w14:paraId="6CABF6B9" w14:textId="77777777" w:rsidR="00B552D5" w:rsidRDefault="00B552D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0613" w14:textId="77777777" w:rsidR="00A013C7" w:rsidRDefault="00A013C7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4E56" w14:textId="77777777" w:rsidR="00A013C7" w:rsidRDefault="00A013C7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24CF" w14:textId="77777777" w:rsidR="00A013C7" w:rsidRDefault="00A013C7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YmQzYmVhNDIxYzFmYzA0YjFjNzFlMWU3NjgyOWUifQ=="/>
  </w:docVars>
  <w:rsids>
    <w:rsidRoot w:val="0066282A"/>
    <w:rsid w:val="000707B7"/>
    <w:rsid w:val="000D3AEF"/>
    <w:rsid w:val="000D630F"/>
    <w:rsid w:val="00107D7C"/>
    <w:rsid w:val="0011753B"/>
    <w:rsid w:val="00125F1B"/>
    <w:rsid w:val="001502B1"/>
    <w:rsid w:val="001812D4"/>
    <w:rsid w:val="0018346C"/>
    <w:rsid w:val="001A6973"/>
    <w:rsid w:val="001D147F"/>
    <w:rsid w:val="001F5113"/>
    <w:rsid w:val="00213770"/>
    <w:rsid w:val="00234F14"/>
    <w:rsid w:val="00250C7C"/>
    <w:rsid w:val="00257499"/>
    <w:rsid w:val="00265498"/>
    <w:rsid w:val="0028334F"/>
    <w:rsid w:val="002B6AE0"/>
    <w:rsid w:val="002D2373"/>
    <w:rsid w:val="002F378D"/>
    <w:rsid w:val="0033457A"/>
    <w:rsid w:val="003979B2"/>
    <w:rsid w:val="003F46E8"/>
    <w:rsid w:val="0047736C"/>
    <w:rsid w:val="00490F4A"/>
    <w:rsid w:val="004976E9"/>
    <w:rsid w:val="00524E91"/>
    <w:rsid w:val="0055620A"/>
    <w:rsid w:val="00556C19"/>
    <w:rsid w:val="00563B08"/>
    <w:rsid w:val="005D3935"/>
    <w:rsid w:val="00600C59"/>
    <w:rsid w:val="00613749"/>
    <w:rsid w:val="0066282A"/>
    <w:rsid w:val="006A417C"/>
    <w:rsid w:val="006E5E95"/>
    <w:rsid w:val="006F4769"/>
    <w:rsid w:val="00766243"/>
    <w:rsid w:val="00776438"/>
    <w:rsid w:val="007804AB"/>
    <w:rsid w:val="007B18CB"/>
    <w:rsid w:val="008337A8"/>
    <w:rsid w:val="008F3933"/>
    <w:rsid w:val="009577B0"/>
    <w:rsid w:val="009A554F"/>
    <w:rsid w:val="00A013C7"/>
    <w:rsid w:val="00A401D2"/>
    <w:rsid w:val="00A45AD6"/>
    <w:rsid w:val="00AA4F47"/>
    <w:rsid w:val="00AF6BFB"/>
    <w:rsid w:val="00AF7EF9"/>
    <w:rsid w:val="00B45244"/>
    <w:rsid w:val="00B51B3C"/>
    <w:rsid w:val="00B552D5"/>
    <w:rsid w:val="00B86981"/>
    <w:rsid w:val="00BD2762"/>
    <w:rsid w:val="00BE04F3"/>
    <w:rsid w:val="00BF411B"/>
    <w:rsid w:val="00C54E1D"/>
    <w:rsid w:val="00CC30AA"/>
    <w:rsid w:val="00CD12FB"/>
    <w:rsid w:val="00D0256D"/>
    <w:rsid w:val="00D43942"/>
    <w:rsid w:val="00D623D7"/>
    <w:rsid w:val="00DE5F1C"/>
    <w:rsid w:val="00DF3A5E"/>
    <w:rsid w:val="00E03A54"/>
    <w:rsid w:val="00E24A01"/>
    <w:rsid w:val="00E50210"/>
    <w:rsid w:val="00E523AC"/>
    <w:rsid w:val="00E66111"/>
    <w:rsid w:val="00F01A69"/>
    <w:rsid w:val="00F040B5"/>
    <w:rsid w:val="00F12B2E"/>
    <w:rsid w:val="00F26DEC"/>
    <w:rsid w:val="00F33CB9"/>
    <w:rsid w:val="00F93ED5"/>
    <w:rsid w:val="00FF20DD"/>
    <w:rsid w:val="373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C4A9"/>
  <w15:docId w15:val="{D095C3AD-8F7C-47F1-8F8E-C868CCE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60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semiHidden/>
    <w:unhideWhenUsed/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" w:hAnsi="FZXiaoBiaoSong-B05" w:cs="FZXiaoBiaoSong-B05"/>
      <w:color w:val="00000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D2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9968;&#36215;&#25171;&#21253;&#21457;&#36865;&#33267;&#37038;&#31665;dkytw2019@126.com&#12290;&#25253;&#21517;&#25130;&#27490;&#26102;&#38388;&#20026;2023&#24180;4&#26376;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杨凡佳</dc:creator>
  <cp:lastModifiedBy>田 亚凯</cp:lastModifiedBy>
  <cp:revision>4</cp:revision>
  <cp:lastPrinted>2022-05-18T02:35:00Z</cp:lastPrinted>
  <dcterms:created xsi:type="dcterms:W3CDTF">2023-04-14T10:15:00Z</dcterms:created>
  <dcterms:modified xsi:type="dcterms:W3CDTF">2023-04-16T03:44:00Z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911522541DCC41678631A164A6DE6684</vt:lpwstr>
  </property>
</Properties>
</file>